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4C7" w:rsidRPr="00510F35" w:rsidRDefault="00B574C7" w:rsidP="00B574C7">
      <w:pPr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CC0FBA" w:rsidRPr="00510F35" w:rsidRDefault="00D85FE3" w:rsidP="00010742">
      <w:pPr>
        <w:spacing w:after="0" w:line="240" w:lineRule="auto"/>
        <w:ind w:left="6521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10F35">
        <w:rPr>
          <w:rFonts w:ascii="Times New Roman" w:hAnsi="Times New Roman" w:cs="Times New Roman"/>
          <w:sz w:val="24"/>
          <w:szCs w:val="24"/>
        </w:rPr>
        <w:t>Утверждено приказом</w:t>
      </w:r>
      <w:r w:rsidR="00CC0FBA" w:rsidRPr="00510F35">
        <w:rPr>
          <w:rFonts w:ascii="Times New Roman" w:hAnsi="Times New Roman" w:cs="Times New Roman"/>
          <w:sz w:val="24"/>
          <w:szCs w:val="24"/>
        </w:rPr>
        <w:t xml:space="preserve"> комитета</w:t>
      </w:r>
    </w:p>
    <w:p w:rsidR="00CC0FBA" w:rsidRPr="00510F35" w:rsidRDefault="00CC0FBA" w:rsidP="00010742">
      <w:pPr>
        <w:spacing w:after="0" w:line="240" w:lineRule="auto"/>
        <w:ind w:left="6521"/>
        <w:jc w:val="right"/>
        <w:rPr>
          <w:rFonts w:ascii="Times New Roman" w:hAnsi="Times New Roman" w:cs="Times New Roman"/>
          <w:sz w:val="24"/>
          <w:szCs w:val="24"/>
        </w:rPr>
      </w:pPr>
      <w:r w:rsidRPr="00510F35">
        <w:rPr>
          <w:rFonts w:ascii="Times New Roman" w:hAnsi="Times New Roman" w:cs="Times New Roman"/>
          <w:sz w:val="24"/>
          <w:szCs w:val="24"/>
        </w:rPr>
        <w:t>образования и науки</w:t>
      </w:r>
    </w:p>
    <w:p w:rsidR="00CC0FBA" w:rsidRPr="00510F35" w:rsidRDefault="00CC0FBA" w:rsidP="00010742">
      <w:pPr>
        <w:spacing w:after="0" w:line="240" w:lineRule="auto"/>
        <w:ind w:left="6521"/>
        <w:jc w:val="right"/>
        <w:rPr>
          <w:rFonts w:ascii="Times New Roman" w:hAnsi="Times New Roman" w:cs="Times New Roman"/>
          <w:sz w:val="24"/>
          <w:szCs w:val="24"/>
        </w:rPr>
      </w:pPr>
      <w:r w:rsidRPr="00510F35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CC0FBA" w:rsidRPr="00510F35" w:rsidRDefault="00CC0FBA" w:rsidP="00010742">
      <w:pPr>
        <w:spacing w:before="120" w:after="0" w:line="240" w:lineRule="auto"/>
        <w:ind w:left="6804"/>
        <w:jc w:val="right"/>
        <w:rPr>
          <w:rFonts w:ascii="Times New Roman" w:hAnsi="Times New Roman" w:cs="Times New Roman"/>
          <w:sz w:val="24"/>
          <w:szCs w:val="24"/>
        </w:rPr>
      </w:pPr>
      <w:r w:rsidRPr="00510F35">
        <w:rPr>
          <w:rFonts w:ascii="Times New Roman" w:hAnsi="Times New Roman" w:cs="Times New Roman"/>
          <w:sz w:val="24"/>
          <w:szCs w:val="24"/>
        </w:rPr>
        <w:t>от___</w:t>
      </w:r>
      <w:r w:rsidR="000E0964" w:rsidRPr="00510F35">
        <w:rPr>
          <w:rFonts w:ascii="Times New Roman" w:hAnsi="Times New Roman" w:cs="Times New Roman"/>
          <w:sz w:val="24"/>
          <w:szCs w:val="24"/>
        </w:rPr>
        <w:t>201</w:t>
      </w:r>
      <w:r w:rsidR="00EB1D94" w:rsidRPr="00510F35">
        <w:rPr>
          <w:rFonts w:ascii="Times New Roman" w:hAnsi="Times New Roman" w:cs="Times New Roman"/>
          <w:sz w:val="24"/>
          <w:szCs w:val="24"/>
        </w:rPr>
        <w:t>9</w:t>
      </w:r>
      <w:r w:rsidR="000E0964" w:rsidRPr="00510F35">
        <w:rPr>
          <w:rFonts w:ascii="Times New Roman" w:hAnsi="Times New Roman" w:cs="Times New Roman"/>
          <w:sz w:val="24"/>
          <w:szCs w:val="24"/>
        </w:rPr>
        <w:t xml:space="preserve"> </w:t>
      </w:r>
      <w:r w:rsidR="00010742" w:rsidRPr="00510F35">
        <w:rPr>
          <w:rFonts w:ascii="Times New Roman" w:hAnsi="Times New Roman" w:cs="Times New Roman"/>
          <w:sz w:val="24"/>
          <w:szCs w:val="24"/>
        </w:rPr>
        <w:t>г. №_______</w:t>
      </w:r>
    </w:p>
    <w:p w:rsidR="00F3356E" w:rsidRPr="00510F35" w:rsidRDefault="00F3356E" w:rsidP="00347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356E" w:rsidRPr="00510F35" w:rsidRDefault="00F3356E" w:rsidP="00347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356E" w:rsidRPr="00510F35" w:rsidRDefault="00CC0FBA" w:rsidP="008122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F3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C0FBA" w:rsidRPr="00510F35" w:rsidRDefault="00CC0FBA" w:rsidP="008122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F35">
        <w:rPr>
          <w:rFonts w:ascii="Times New Roman" w:hAnsi="Times New Roman" w:cs="Times New Roman"/>
          <w:b/>
          <w:sz w:val="28"/>
          <w:szCs w:val="28"/>
        </w:rPr>
        <w:t>об областном конкурсе</w:t>
      </w:r>
    </w:p>
    <w:p w:rsidR="00C46249" w:rsidRPr="00510F35" w:rsidRDefault="00CC0FBA" w:rsidP="00C462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F35">
        <w:rPr>
          <w:rFonts w:ascii="Times New Roman" w:hAnsi="Times New Roman" w:cs="Times New Roman"/>
          <w:b/>
          <w:sz w:val="28"/>
          <w:szCs w:val="28"/>
        </w:rPr>
        <w:t>«На лучшую орга</w:t>
      </w:r>
      <w:r w:rsidR="00D85FE3" w:rsidRPr="00510F35">
        <w:rPr>
          <w:rFonts w:ascii="Times New Roman" w:hAnsi="Times New Roman" w:cs="Times New Roman"/>
          <w:b/>
          <w:sz w:val="28"/>
          <w:szCs w:val="28"/>
        </w:rPr>
        <w:t>низацию школьного питания</w:t>
      </w:r>
      <w:r w:rsidR="00C3278D" w:rsidRPr="00510F35">
        <w:rPr>
          <w:rFonts w:ascii="Times New Roman" w:hAnsi="Times New Roman" w:cs="Times New Roman"/>
          <w:b/>
          <w:sz w:val="28"/>
          <w:szCs w:val="28"/>
        </w:rPr>
        <w:t>»</w:t>
      </w:r>
      <w:r w:rsidR="00D85FE3" w:rsidRPr="00510F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0964" w:rsidRPr="00510F35">
        <w:rPr>
          <w:rFonts w:ascii="Times New Roman" w:hAnsi="Times New Roman" w:cs="Times New Roman"/>
          <w:b/>
          <w:sz w:val="28"/>
          <w:szCs w:val="28"/>
        </w:rPr>
        <w:t>в 201</w:t>
      </w:r>
      <w:r w:rsidR="00EB1D94" w:rsidRPr="00510F35">
        <w:rPr>
          <w:rFonts w:ascii="Times New Roman" w:hAnsi="Times New Roman" w:cs="Times New Roman"/>
          <w:b/>
          <w:sz w:val="28"/>
          <w:szCs w:val="28"/>
        </w:rPr>
        <w:t>9</w:t>
      </w:r>
      <w:r w:rsidR="00C3278D" w:rsidRPr="00510F35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C46249" w:rsidRPr="00510F35" w:rsidRDefault="00C46249" w:rsidP="00C462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249" w:rsidRPr="00510F35" w:rsidRDefault="00C46249" w:rsidP="00C46249">
      <w:pPr>
        <w:pStyle w:val="a3"/>
        <w:numPr>
          <w:ilvl w:val="0"/>
          <w:numId w:val="29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0F35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CC0FBA" w:rsidRPr="00510F35" w:rsidRDefault="00CC0FBA" w:rsidP="00347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249" w:rsidRPr="00510F35" w:rsidRDefault="00C46249" w:rsidP="009D13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F35">
        <w:rPr>
          <w:rFonts w:ascii="Times New Roman" w:hAnsi="Times New Roman" w:cs="Times New Roman"/>
          <w:sz w:val="28"/>
          <w:szCs w:val="28"/>
        </w:rPr>
        <w:t xml:space="preserve">1.1. </w:t>
      </w:r>
      <w:r w:rsidR="009D1342" w:rsidRPr="00CC0FBA">
        <w:rPr>
          <w:rFonts w:ascii="Times New Roman" w:hAnsi="Times New Roman"/>
          <w:sz w:val="28"/>
          <w:szCs w:val="28"/>
        </w:rPr>
        <w:t>Настоящее положение регулирует процедуру проведения областного конкурса «На лучшую организацию школьного питания в Курской области» (далее - Конкурс).</w:t>
      </w:r>
    </w:p>
    <w:p w:rsidR="00C46249" w:rsidRPr="00510F35" w:rsidRDefault="00C46249" w:rsidP="009D13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F35">
        <w:rPr>
          <w:rFonts w:ascii="Times New Roman" w:hAnsi="Times New Roman"/>
          <w:sz w:val="28"/>
          <w:szCs w:val="28"/>
        </w:rPr>
        <w:t xml:space="preserve">1.2. Конкурс проводится в целях выявления лучших практик, способствующих доступности и повышению качества питания обучающихся в общеобразовательных организациях. </w:t>
      </w:r>
    </w:p>
    <w:p w:rsidR="00C46249" w:rsidRPr="00510F35" w:rsidRDefault="00C46249" w:rsidP="009D13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F35">
        <w:rPr>
          <w:rFonts w:ascii="Times New Roman" w:hAnsi="Times New Roman"/>
          <w:sz w:val="28"/>
          <w:szCs w:val="28"/>
        </w:rPr>
        <w:t xml:space="preserve">1.3. </w:t>
      </w:r>
      <w:r w:rsidR="009D1342" w:rsidRPr="00CC0FBA">
        <w:rPr>
          <w:rFonts w:ascii="Times New Roman" w:hAnsi="Times New Roman"/>
          <w:sz w:val="28"/>
          <w:szCs w:val="28"/>
        </w:rPr>
        <w:t>Подготовку и проведение конкурса осуществляет организационный комитет Конкурса.</w:t>
      </w:r>
      <w:r w:rsidRPr="00510F35">
        <w:rPr>
          <w:rFonts w:ascii="Times New Roman" w:hAnsi="Times New Roman"/>
          <w:sz w:val="28"/>
          <w:szCs w:val="28"/>
        </w:rPr>
        <w:t xml:space="preserve"> </w:t>
      </w:r>
    </w:p>
    <w:p w:rsidR="00C46249" w:rsidRPr="00CB49BB" w:rsidRDefault="00C46249" w:rsidP="009D13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49BB">
        <w:rPr>
          <w:rFonts w:ascii="Times New Roman" w:hAnsi="Times New Roman"/>
          <w:sz w:val="28"/>
          <w:szCs w:val="28"/>
        </w:rPr>
        <w:t xml:space="preserve">1.4. К функциям Оргкомитета относятся: определение организационно-методического и информационного обеспечения Конкурса; </w:t>
      </w:r>
      <w:r w:rsidR="009D1342" w:rsidRPr="00CB49BB">
        <w:rPr>
          <w:rFonts w:ascii="Times New Roman" w:hAnsi="Times New Roman"/>
          <w:sz w:val="28"/>
          <w:szCs w:val="28"/>
        </w:rPr>
        <w:t xml:space="preserve">осуществление приема заявок на участие в Конкурсе и конкурсных материалов; </w:t>
      </w:r>
      <w:r w:rsidRPr="00CB49BB">
        <w:rPr>
          <w:rFonts w:ascii="Times New Roman" w:hAnsi="Times New Roman"/>
          <w:sz w:val="28"/>
          <w:szCs w:val="28"/>
        </w:rPr>
        <w:t xml:space="preserve">организация проведения Конкурса; </w:t>
      </w:r>
      <w:r w:rsidR="00CB49BB" w:rsidRPr="00CB49BB">
        <w:rPr>
          <w:rFonts w:ascii="Times New Roman" w:hAnsi="Times New Roman"/>
          <w:sz w:val="28"/>
          <w:szCs w:val="28"/>
        </w:rPr>
        <w:t xml:space="preserve">организация проведения экспертизы конкурсных материалов и утверждение победителей и призёров; </w:t>
      </w:r>
      <w:r w:rsidRPr="00CB49BB">
        <w:rPr>
          <w:rFonts w:ascii="Times New Roman" w:hAnsi="Times New Roman"/>
          <w:sz w:val="28"/>
          <w:szCs w:val="28"/>
        </w:rPr>
        <w:t xml:space="preserve">обеспечение освещения подготовки и хода Конкурса на сайте КИРО; организация публикации итогов Конкурса и лучших конкурсных материалов в электронных и печатных изданиях. </w:t>
      </w:r>
    </w:p>
    <w:p w:rsidR="00C46249" w:rsidRPr="00510F35" w:rsidRDefault="00C46249" w:rsidP="009D13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49BB">
        <w:rPr>
          <w:rFonts w:ascii="Times New Roman" w:hAnsi="Times New Roman"/>
          <w:sz w:val="28"/>
          <w:szCs w:val="28"/>
        </w:rPr>
        <w:t xml:space="preserve">1.5. К функциям жюри относятся: </w:t>
      </w:r>
      <w:r w:rsidR="005D7D28" w:rsidRPr="00CB49BB">
        <w:rPr>
          <w:rFonts w:ascii="Times New Roman" w:hAnsi="Times New Roman"/>
          <w:sz w:val="28"/>
          <w:szCs w:val="28"/>
        </w:rPr>
        <w:t>проведение</w:t>
      </w:r>
      <w:r w:rsidR="005D7D28" w:rsidRPr="005D7D28">
        <w:rPr>
          <w:rFonts w:ascii="Times New Roman" w:hAnsi="Times New Roman"/>
          <w:sz w:val="28"/>
          <w:szCs w:val="28"/>
        </w:rPr>
        <w:t>@</w:t>
      </w:r>
      <w:r w:rsidR="00CB49BB" w:rsidRPr="00CB49BB">
        <w:rPr>
          <w:rFonts w:ascii="Times New Roman" w:hAnsi="Times New Roman"/>
          <w:sz w:val="28"/>
          <w:szCs w:val="28"/>
        </w:rPr>
        <w:t xml:space="preserve"> на заочном этапе Конкурса экспертизы конкурсных материалов, представленных общеобразовательными организациями; оформление результатов экспертизы; оценивание на очном этапе Конкурса презентации инновационного опыта образовательных организаций по совершенствованию организации школьного питания; подведение итогов работы Конкурса (составляет итоговый протокол, аналитическую справку) и определение победителей и призеров</w:t>
      </w:r>
      <w:r w:rsidRPr="00CB49BB">
        <w:rPr>
          <w:rFonts w:ascii="Times New Roman" w:hAnsi="Times New Roman"/>
          <w:sz w:val="28"/>
          <w:szCs w:val="28"/>
        </w:rPr>
        <w:t>.</w:t>
      </w:r>
      <w:r w:rsidRPr="00510F35">
        <w:rPr>
          <w:rFonts w:ascii="Times New Roman" w:hAnsi="Times New Roman"/>
          <w:sz w:val="28"/>
          <w:szCs w:val="28"/>
        </w:rPr>
        <w:t xml:space="preserve"> </w:t>
      </w:r>
    </w:p>
    <w:p w:rsidR="00C46249" w:rsidRPr="00510F35" w:rsidRDefault="00C46249" w:rsidP="009D13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F35">
        <w:rPr>
          <w:rFonts w:ascii="Times New Roman" w:hAnsi="Times New Roman"/>
          <w:sz w:val="28"/>
          <w:szCs w:val="28"/>
        </w:rPr>
        <w:t xml:space="preserve">1.6. Председатель Оргкомитета консультирует членов Оргкомитета по вопросам проведения Конкурса. </w:t>
      </w:r>
    </w:p>
    <w:p w:rsidR="00C46249" w:rsidRPr="00510F35" w:rsidRDefault="00C46249" w:rsidP="009D13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F35">
        <w:rPr>
          <w:rFonts w:ascii="Times New Roman" w:hAnsi="Times New Roman"/>
          <w:sz w:val="28"/>
          <w:szCs w:val="28"/>
        </w:rPr>
        <w:t xml:space="preserve">1.7. Заседания Оргкомитета проводятся председателем Оргкомитета по мере необходимости. </w:t>
      </w:r>
    </w:p>
    <w:p w:rsidR="00C46249" w:rsidRPr="00510F35" w:rsidRDefault="00C46249" w:rsidP="009D13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F35">
        <w:rPr>
          <w:rFonts w:ascii="Times New Roman" w:hAnsi="Times New Roman"/>
          <w:sz w:val="28"/>
          <w:szCs w:val="28"/>
        </w:rPr>
        <w:t xml:space="preserve">1.8. Информация о проведении Конкурса, включая Положение о Конкурсе, перечень номинаций и критерии оценивания, доводятся до сведения участников не менее чем за неделю до начала Конкурса. </w:t>
      </w:r>
    </w:p>
    <w:p w:rsidR="00C46249" w:rsidRPr="00510F35" w:rsidRDefault="00C46249" w:rsidP="009D13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F35">
        <w:rPr>
          <w:rFonts w:ascii="Times New Roman" w:hAnsi="Times New Roman"/>
          <w:sz w:val="28"/>
          <w:szCs w:val="28"/>
        </w:rPr>
        <w:lastRenderedPageBreak/>
        <w:t xml:space="preserve">1.9. Основные принципы организации Конкурса: добровольность участия; открытость и достоверность информации; объективность оценки; равные возможности участников Конкурса. </w:t>
      </w:r>
    </w:p>
    <w:p w:rsidR="002B41B1" w:rsidRPr="00510F35" w:rsidRDefault="002B41B1" w:rsidP="009D13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46249" w:rsidRPr="00510F35" w:rsidRDefault="00C46249" w:rsidP="009D13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10F35">
        <w:rPr>
          <w:rFonts w:ascii="Times New Roman" w:hAnsi="Times New Roman"/>
          <w:b/>
          <w:sz w:val="28"/>
          <w:szCs w:val="28"/>
        </w:rPr>
        <w:t>2. Цели и задачи проведения Конкурса</w:t>
      </w:r>
    </w:p>
    <w:p w:rsidR="00C46249" w:rsidRPr="00510F35" w:rsidRDefault="00C46249" w:rsidP="009D13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F35">
        <w:rPr>
          <w:rFonts w:ascii="Times New Roman" w:hAnsi="Times New Roman"/>
          <w:sz w:val="28"/>
          <w:szCs w:val="28"/>
        </w:rPr>
        <w:t>2.1. Цель Конкурса –</w:t>
      </w:r>
      <w:r w:rsidR="009D1342" w:rsidRPr="00CC0FBA">
        <w:rPr>
          <w:rFonts w:ascii="Times New Roman" w:hAnsi="Times New Roman"/>
          <w:sz w:val="28"/>
          <w:szCs w:val="28"/>
        </w:rPr>
        <w:t xml:space="preserve">совершенствование организации школьного питания, </w:t>
      </w:r>
      <w:r w:rsidR="009D1342">
        <w:rPr>
          <w:rFonts w:ascii="Times New Roman" w:hAnsi="Times New Roman"/>
          <w:sz w:val="28"/>
          <w:szCs w:val="28"/>
        </w:rPr>
        <w:t>способствующего сохранению и укреплению здоровья обучающихся</w:t>
      </w:r>
      <w:r w:rsidR="009D1342" w:rsidRPr="00CC0FBA">
        <w:rPr>
          <w:rFonts w:ascii="Times New Roman" w:hAnsi="Times New Roman"/>
          <w:sz w:val="28"/>
          <w:szCs w:val="28"/>
        </w:rPr>
        <w:t xml:space="preserve"> </w:t>
      </w:r>
      <w:r w:rsidR="009D1342">
        <w:rPr>
          <w:rFonts w:ascii="Times New Roman" w:hAnsi="Times New Roman"/>
          <w:sz w:val="28"/>
          <w:szCs w:val="28"/>
        </w:rPr>
        <w:t>и профилактике</w:t>
      </w:r>
      <w:r w:rsidR="009D1342" w:rsidRPr="00CC0FBA">
        <w:rPr>
          <w:rFonts w:ascii="Times New Roman" w:hAnsi="Times New Roman"/>
          <w:sz w:val="28"/>
          <w:szCs w:val="28"/>
        </w:rPr>
        <w:t xml:space="preserve"> заболеваний, связанных с нарушениями питания обучающихся, стимулирование педагогических коллективов общеобразовательных организаций к расширению просветительской и информационной работы по формированию культуры питания</w:t>
      </w:r>
      <w:r w:rsidR="009D1342">
        <w:rPr>
          <w:rFonts w:ascii="Times New Roman" w:hAnsi="Times New Roman"/>
          <w:sz w:val="28"/>
          <w:szCs w:val="28"/>
        </w:rPr>
        <w:t xml:space="preserve">, выявление и распространение лучших практик по </w:t>
      </w:r>
      <w:r w:rsidR="009D1342" w:rsidRPr="00510F35">
        <w:rPr>
          <w:rFonts w:ascii="Times New Roman" w:hAnsi="Times New Roman"/>
          <w:sz w:val="28"/>
          <w:szCs w:val="28"/>
        </w:rPr>
        <w:t>организации питания обучающихся в общеобразо</w:t>
      </w:r>
      <w:r w:rsidR="009D1342">
        <w:rPr>
          <w:rFonts w:ascii="Times New Roman" w:hAnsi="Times New Roman"/>
          <w:sz w:val="28"/>
          <w:szCs w:val="28"/>
        </w:rPr>
        <w:t>вательных организациях области</w:t>
      </w:r>
      <w:r w:rsidR="009D1342" w:rsidRPr="00CC0FBA">
        <w:rPr>
          <w:rFonts w:ascii="Times New Roman" w:hAnsi="Times New Roman"/>
          <w:sz w:val="28"/>
          <w:szCs w:val="28"/>
        </w:rPr>
        <w:t>.</w:t>
      </w:r>
    </w:p>
    <w:p w:rsidR="00C46249" w:rsidRPr="00510F35" w:rsidRDefault="00C46249" w:rsidP="009D13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F35">
        <w:rPr>
          <w:rFonts w:ascii="Times New Roman" w:hAnsi="Times New Roman"/>
          <w:sz w:val="28"/>
          <w:szCs w:val="28"/>
        </w:rPr>
        <w:t xml:space="preserve">2.2. Задачи Конкурса: </w:t>
      </w:r>
    </w:p>
    <w:p w:rsidR="00C46249" w:rsidRPr="00510F35" w:rsidRDefault="009D1342" w:rsidP="009D13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46249" w:rsidRPr="00510F35">
        <w:rPr>
          <w:rFonts w:ascii="Times New Roman" w:hAnsi="Times New Roman"/>
          <w:sz w:val="28"/>
          <w:szCs w:val="28"/>
        </w:rPr>
        <w:t xml:space="preserve">сбор, обобщение и продвижение лучших систем организации питания обучающихся в общеобразовательных организациях; </w:t>
      </w:r>
    </w:p>
    <w:p w:rsidR="00C46249" w:rsidRPr="00510F35" w:rsidRDefault="009D1342" w:rsidP="009D13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46249" w:rsidRPr="00510F35">
        <w:rPr>
          <w:rFonts w:ascii="Times New Roman" w:hAnsi="Times New Roman"/>
          <w:sz w:val="28"/>
          <w:szCs w:val="28"/>
        </w:rPr>
        <w:t xml:space="preserve">формирование банка нормативно-правового обеспечения функционирования организации питания обучающихся в </w:t>
      </w:r>
      <w:proofErr w:type="spellStart"/>
      <w:proofErr w:type="gramStart"/>
      <w:r w:rsidR="00C46249" w:rsidRPr="00510F35">
        <w:rPr>
          <w:rFonts w:ascii="Times New Roman" w:hAnsi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C46249" w:rsidRPr="00510F35">
        <w:rPr>
          <w:rFonts w:ascii="Times New Roman" w:hAnsi="Times New Roman"/>
          <w:sz w:val="28"/>
          <w:szCs w:val="28"/>
        </w:rPr>
        <w:t>ельных</w:t>
      </w:r>
      <w:proofErr w:type="spellEnd"/>
      <w:proofErr w:type="gramEnd"/>
      <w:r w:rsidR="00C46249" w:rsidRPr="00510F35">
        <w:rPr>
          <w:rFonts w:ascii="Times New Roman" w:hAnsi="Times New Roman"/>
          <w:sz w:val="28"/>
          <w:szCs w:val="28"/>
        </w:rPr>
        <w:t xml:space="preserve"> организациях; разработка алгоритма возможных управленческих решений на региональном и муниципальном уровнях по организационному и технологическому обеспечению процесса функционирования и развития системы организации питания обучающихся в общеобразовательных организациях; </w:t>
      </w:r>
    </w:p>
    <w:p w:rsidR="00A505FF" w:rsidRPr="00510F35" w:rsidRDefault="009D1342" w:rsidP="009D13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46249" w:rsidRPr="00510F35">
        <w:rPr>
          <w:rFonts w:ascii="Times New Roman" w:hAnsi="Times New Roman"/>
          <w:sz w:val="28"/>
          <w:szCs w:val="28"/>
        </w:rPr>
        <w:t xml:space="preserve">привлечение общественного внимания к деятельности общеобразовательных организаций по созданию условий для организации качественного сбалансированного питания; </w:t>
      </w:r>
    </w:p>
    <w:p w:rsidR="00C46249" w:rsidRPr="00510F35" w:rsidRDefault="009D1342" w:rsidP="009D13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46249" w:rsidRPr="00510F35">
        <w:rPr>
          <w:rFonts w:ascii="Times New Roman" w:hAnsi="Times New Roman"/>
          <w:sz w:val="28"/>
          <w:szCs w:val="28"/>
        </w:rPr>
        <w:t>повышение культуры обслуживания и улучшение качества питания в школьных столовых.</w:t>
      </w:r>
    </w:p>
    <w:p w:rsidR="00C46249" w:rsidRPr="00510F35" w:rsidRDefault="00C46249" w:rsidP="009D134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10742" w:rsidRPr="00510F35" w:rsidRDefault="001A7D93" w:rsidP="009D13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F35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A505FF" w:rsidRPr="00510F35">
        <w:rPr>
          <w:rFonts w:ascii="Times New Roman" w:hAnsi="Times New Roman" w:cs="Times New Roman"/>
          <w:b/>
          <w:sz w:val="28"/>
          <w:szCs w:val="28"/>
        </w:rPr>
        <w:t>Организаторы и участники Конкурса</w:t>
      </w:r>
    </w:p>
    <w:p w:rsidR="00A56187" w:rsidRPr="00510F35" w:rsidRDefault="001A7D93" w:rsidP="009D1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F35">
        <w:rPr>
          <w:rFonts w:ascii="Times New Roman" w:hAnsi="Times New Roman" w:cs="Times New Roman"/>
          <w:sz w:val="28"/>
          <w:szCs w:val="28"/>
        </w:rPr>
        <w:t>3.1</w:t>
      </w:r>
      <w:r w:rsidRPr="00510F35">
        <w:rPr>
          <w:rFonts w:ascii="Times New Roman" w:hAnsi="Times New Roman" w:cs="Times New Roman"/>
          <w:b/>
          <w:sz w:val="28"/>
          <w:szCs w:val="28"/>
        </w:rPr>
        <w:t>.</w:t>
      </w:r>
      <w:r w:rsidRPr="00510F35">
        <w:rPr>
          <w:rFonts w:ascii="Times New Roman" w:hAnsi="Times New Roman" w:cs="Times New Roman"/>
          <w:sz w:val="28"/>
          <w:szCs w:val="28"/>
        </w:rPr>
        <w:t xml:space="preserve"> Организатора</w:t>
      </w:r>
      <w:r w:rsidR="0075105A" w:rsidRPr="00510F35">
        <w:rPr>
          <w:rFonts w:ascii="Times New Roman" w:hAnsi="Times New Roman" w:cs="Times New Roman"/>
          <w:sz w:val="28"/>
          <w:szCs w:val="28"/>
        </w:rPr>
        <w:t>ми областного Конкурса являются</w:t>
      </w:r>
      <w:r w:rsidR="00FE02B7" w:rsidRPr="00510F35">
        <w:rPr>
          <w:rFonts w:ascii="Times New Roman" w:hAnsi="Times New Roman" w:cs="Times New Roman"/>
          <w:sz w:val="28"/>
          <w:szCs w:val="28"/>
        </w:rPr>
        <w:t>:</w:t>
      </w:r>
    </w:p>
    <w:p w:rsidR="001A7D93" w:rsidRPr="00510F35" w:rsidRDefault="001A7D93" w:rsidP="009D1342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0F35">
        <w:rPr>
          <w:rFonts w:ascii="Times New Roman" w:hAnsi="Times New Roman"/>
          <w:sz w:val="28"/>
          <w:szCs w:val="28"/>
        </w:rPr>
        <w:t>комитет образования и науки Курской области;</w:t>
      </w:r>
    </w:p>
    <w:p w:rsidR="001A7D93" w:rsidRPr="00510F35" w:rsidRDefault="00533531" w:rsidP="009D1342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0F35">
        <w:rPr>
          <w:rFonts w:ascii="Times New Roman" w:hAnsi="Times New Roman"/>
          <w:sz w:val="28"/>
          <w:szCs w:val="28"/>
        </w:rPr>
        <w:t>ОГБУ</w:t>
      </w:r>
      <w:r w:rsidR="001A7D93" w:rsidRPr="00510F35">
        <w:rPr>
          <w:rFonts w:ascii="Times New Roman" w:hAnsi="Times New Roman"/>
          <w:sz w:val="28"/>
          <w:szCs w:val="28"/>
        </w:rPr>
        <w:t xml:space="preserve"> ДПО «Курский институт развития образования»;</w:t>
      </w:r>
    </w:p>
    <w:p w:rsidR="001A7D93" w:rsidRPr="00510F35" w:rsidRDefault="001A7D93" w:rsidP="009D1342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0F35">
        <w:rPr>
          <w:rFonts w:ascii="Times New Roman" w:hAnsi="Times New Roman"/>
          <w:sz w:val="28"/>
          <w:szCs w:val="28"/>
        </w:rPr>
        <w:t>областной комитет профсоюза работников народного образования и науки;</w:t>
      </w:r>
    </w:p>
    <w:p w:rsidR="001A7D93" w:rsidRPr="00510F35" w:rsidRDefault="001A7D93" w:rsidP="009D1342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0F35">
        <w:rPr>
          <w:rFonts w:ascii="Times New Roman" w:hAnsi="Times New Roman"/>
          <w:sz w:val="28"/>
          <w:szCs w:val="28"/>
        </w:rPr>
        <w:t>руководители органов, осуществляющих управление в сфере образования муниципальных районов и городских округов Курской области.</w:t>
      </w:r>
    </w:p>
    <w:p w:rsidR="001A7D93" w:rsidRPr="00510F35" w:rsidRDefault="001A7D93" w:rsidP="009D1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F35">
        <w:rPr>
          <w:rFonts w:ascii="Times New Roman" w:hAnsi="Times New Roman" w:cs="Times New Roman"/>
          <w:sz w:val="28"/>
          <w:szCs w:val="28"/>
        </w:rPr>
        <w:t>3.2</w:t>
      </w:r>
      <w:r w:rsidRPr="00510F35">
        <w:rPr>
          <w:rFonts w:ascii="Times New Roman" w:hAnsi="Times New Roman" w:cs="Times New Roman"/>
          <w:b/>
          <w:sz w:val="28"/>
          <w:szCs w:val="28"/>
        </w:rPr>
        <w:t>.</w:t>
      </w:r>
      <w:r w:rsidRPr="00510F35">
        <w:rPr>
          <w:rFonts w:ascii="Times New Roman" w:hAnsi="Times New Roman" w:cs="Times New Roman"/>
          <w:sz w:val="28"/>
          <w:szCs w:val="28"/>
        </w:rPr>
        <w:t xml:space="preserve"> У</w:t>
      </w:r>
      <w:r w:rsidR="0075105A" w:rsidRPr="00510F35">
        <w:rPr>
          <w:rFonts w:ascii="Times New Roman" w:hAnsi="Times New Roman" w:cs="Times New Roman"/>
          <w:sz w:val="28"/>
          <w:szCs w:val="28"/>
        </w:rPr>
        <w:t xml:space="preserve">частниками конкурса являются </w:t>
      </w:r>
      <w:r w:rsidRPr="00510F35">
        <w:rPr>
          <w:rFonts w:ascii="Times New Roman" w:hAnsi="Times New Roman" w:cs="Times New Roman"/>
          <w:sz w:val="28"/>
          <w:szCs w:val="28"/>
        </w:rPr>
        <w:t>общеобразовательные организации Курской области.</w:t>
      </w:r>
    </w:p>
    <w:p w:rsidR="0058453D" w:rsidRPr="00510F35" w:rsidRDefault="0058453D" w:rsidP="009D1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41F5" w:rsidRPr="0003467C" w:rsidRDefault="002B41B1" w:rsidP="009D13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67C">
        <w:rPr>
          <w:rFonts w:ascii="Times New Roman" w:hAnsi="Times New Roman" w:cs="Times New Roman"/>
          <w:b/>
          <w:sz w:val="28"/>
          <w:szCs w:val="28"/>
        </w:rPr>
        <w:t>4</w:t>
      </w:r>
      <w:r w:rsidR="004C65B9" w:rsidRPr="0003467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3467C" w:rsidRPr="0003467C">
        <w:rPr>
          <w:rFonts w:ascii="Times New Roman" w:hAnsi="Times New Roman" w:cs="Times New Roman"/>
          <w:b/>
          <w:sz w:val="28"/>
          <w:szCs w:val="28"/>
        </w:rPr>
        <w:t xml:space="preserve">Организация и порядок проведения Конкурса </w:t>
      </w:r>
    </w:p>
    <w:p w:rsidR="004C65B9" w:rsidRPr="00510F35" w:rsidRDefault="002B41B1" w:rsidP="009D1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F35">
        <w:rPr>
          <w:rFonts w:ascii="Times New Roman" w:hAnsi="Times New Roman" w:cs="Times New Roman"/>
          <w:sz w:val="28"/>
          <w:szCs w:val="28"/>
        </w:rPr>
        <w:t>4</w:t>
      </w:r>
      <w:r w:rsidR="00126852" w:rsidRPr="00510F35">
        <w:rPr>
          <w:rFonts w:ascii="Times New Roman" w:hAnsi="Times New Roman" w:cs="Times New Roman"/>
          <w:sz w:val="28"/>
          <w:szCs w:val="28"/>
        </w:rPr>
        <w:t>.1</w:t>
      </w:r>
      <w:r w:rsidR="00991DE9" w:rsidRPr="00510F35">
        <w:rPr>
          <w:rFonts w:ascii="Times New Roman" w:hAnsi="Times New Roman" w:cs="Times New Roman"/>
          <w:sz w:val="28"/>
          <w:szCs w:val="28"/>
        </w:rPr>
        <w:t>.</w:t>
      </w:r>
      <w:r w:rsidR="00126852" w:rsidRPr="00510F35">
        <w:rPr>
          <w:rFonts w:ascii="Times New Roman" w:hAnsi="Times New Roman" w:cs="Times New Roman"/>
          <w:sz w:val="28"/>
          <w:szCs w:val="28"/>
        </w:rPr>
        <w:t xml:space="preserve"> Областной конкурс проводится в два этапа.</w:t>
      </w:r>
    </w:p>
    <w:p w:rsidR="004C65B9" w:rsidRPr="00510F35" w:rsidRDefault="00126852" w:rsidP="009D1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F35">
        <w:rPr>
          <w:rFonts w:ascii="Times New Roman" w:hAnsi="Times New Roman" w:cs="Times New Roman"/>
          <w:sz w:val="28"/>
          <w:szCs w:val="28"/>
          <w:u w:val="single"/>
        </w:rPr>
        <w:t>Первый этап - заочный</w:t>
      </w:r>
      <w:r w:rsidRPr="00510F35">
        <w:rPr>
          <w:rFonts w:ascii="Times New Roman" w:hAnsi="Times New Roman" w:cs="Times New Roman"/>
          <w:sz w:val="28"/>
          <w:szCs w:val="28"/>
        </w:rPr>
        <w:t xml:space="preserve">: экспертная оценка конкурсных материалов. На основании рейтинга оценок 6 образовательных организаций (3 городских ОО </w:t>
      </w:r>
      <w:r w:rsidRPr="00510F35">
        <w:rPr>
          <w:rFonts w:ascii="Times New Roman" w:hAnsi="Times New Roman" w:cs="Times New Roman"/>
          <w:sz w:val="28"/>
          <w:szCs w:val="28"/>
        </w:rPr>
        <w:lastRenderedPageBreak/>
        <w:t>и 3 сельских ОО), набравших большее количество баллов, принимают участие во втором этапе Конкурса.</w:t>
      </w:r>
    </w:p>
    <w:p w:rsidR="00126852" w:rsidRPr="00510F35" w:rsidRDefault="00126852" w:rsidP="009D1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F35">
        <w:rPr>
          <w:rFonts w:ascii="Times New Roman" w:hAnsi="Times New Roman" w:cs="Times New Roman"/>
          <w:sz w:val="28"/>
          <w:szCs w:val="28"/>
          <w:u w:val="single"/>
        </w:rPr>
        <w:t>Второй этап - очный</w:t>
      </w:r>
      <w:r w:rsidRPr="00510F35">
        <w:rPr>
          <w:rFonts w:ascii="Times New Roman" w:hAnsi="Times New Roman" w:cs="Times New Roman"/>
          <w:sz w:val="28"/>
          <w:szCs w:val="28"/>
        </w:rPr>
        <w:t>: презентация инновационного опыта образовательных организаций по совершенствованию организаци</w:t>
      </w:r>
      <w:r w:rsidR="00672C4D" w:rsidRPr="00510F35">
        <w:rPr>
          <w:rFonts w:ascii="Times New Roman" w:hAnsi="Times New Roman" w:cs="Times New Roman"/>
          <w:sz w:val="28"/>
          <w:szCs w:val="28"/>
        </w:rPr>
        <w:t>и школьного питания (не более 10</w:t>
      </w:r>
      <w:r w:rsidRPr="00510F35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672C4D" w:rsidRPr="00510F35">
        <w:rPr>
          <w:rFonts w:ascii="Times New Roman" w:hAnsi="Times New Roman" w:cs="Times New Roman"/>
          <w:sz w:val="28"/>
          <w:szCs w:val="28"/>
        </w:rPr>
        <w:t>. За нарушение регламента баллы снимаются.</w:t>
      </w:r>
      <w:r w:rsidRPr="00510F35">
        <w:rPr>
          <w:rFonts w:ascii="Times New Roman" w:hAnsi="Times New Roman" w:cs="Times New Roman"/>
          <w:sz w:val="28"/>
          <w:szCs w:val="28"/>
        </w:rPr>
        <w:t>).</w:t>
      </w:r>
    </w:p>
    <w:p w:rsidR="004C65B9" w:rsidRPr="00510F35" w:rsidRDefault="002B41B1" w:rsidP="009D1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F35">
        <w:rPr>
          <w:rFonts w:ascii="Times New Roman" w:hAnsi="Times New Roman" w:cs="Times New Roman"/>
          <w:sz w:val="28"/>
          <w:szCs w:val="28"/>
        </w:rPr>
        <w:t>4</w:t>
      </w:r>
      <w:r w:rsidR="00991DE9" w:rsidRPr="00510F35">
        <w:rPr>
          <w:rFonts w:ascii="Times New Roman" w:hAnsi="Times New Roman" w:cs="Times New Roman"/>
          <w:sz w:val="28"/>
          <w:szCs w:val="28"/>
        </w:rPr>
        <w:t>.2. Сроки проведения Конкурса:</w:t>
      </w:r>
    </w:p>
    <w:p w:rsidR="004C65B9" w:rsidRPr="00510F35" w:rsidRDefault="00991DE9" w:rsidP="009D13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10F35">
        <w:rPr>
          <w:rFonts w:ascii="Times New Roman" w:hAnsi="Times New Roman" w:cs="Times New Roman"/>
          <w:color w:val="000000" w:themeColor="text1"/>
          <w:sz w:val="28"/>
          <w:szCs w:val="28"/>
        </w:rPr>
        <w:t>Областной Конкурс пров</w:t>
      </w:r>
      <w:r w:rsidR="00B0645D" w:rsidRPr="00510F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одится в </w:t>
      </w:r>
      <w:proofErr w:type="gramStart"/>
      <w:r w:rsidR="00B0645D" w:rsidRPr="00510F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период </w:t>
      </w:r>
      <w:r w:rsidR="00FE02B7" w:rsidRPr="00510F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645D" w:rsidRPr="00510F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proofErr w:type="gramEnd"/>
      <w:r w:rsidR="00B0645D" w:rsidRPr="00510F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72C4D" w:rsidRPr="00510F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C3278D" w:rsidRPr="00510F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="00397E7A" w:rsidRPr="00510F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ноября </w:t>
      </w:r>
      <w:r w:rsidR="00FE02B7" w:rsidRPr="00510F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97E7A" w:rsidRPr="00510F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</w:t>
      </w:r>
      <w:r w:rsidR="00EB1D94" w:rsidRPr="00510F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</w:t>
      </w:r>
      <w:r w:rsidR="0062334E" w:rsidRPr="00510F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декабря 201</w:t>
      </w:r>
      <w:r w:rsidR="00EB1D94" w:rsidRPr="00510F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="0062334E" w:rsidRPr="00510F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г.</w:t>
      </w:r>
      <w:r w:rsidR="00672C4D" w:rsidRPr="00510F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926C2F" w:rsidRPr="00510F35" w:rsidRDefault="00B0645D" w:rsidP="009D1342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0F35">
        <w:rPr>
          <w:rFonts w:ascii="Times New Roman" w:hAnsi="Times New Roman"/>
          <w:sz w:val="28"/>
          <w:szCs w:val="28"/>
        </w:rPr>
        <w:t>заочный этап</w:t>
      </w:r>
      <w:r w:rsidR="00AD78F5" w:rsidRPr="00510F35">
        <w:rPr>
          <w:rFonts w:ascii="Times New Roman" w:hAnsi="Times New Roman"/>
          <w:sz w:val="28"/>
          <w:szCs w:val="28"/>
        </w:rPr>
        <w:t xml:space="preserve">: </w:t>
      </w:r>
      <w:r w:rsidR="00926C2F" w:rsidRPr="00510F35">
        <w:rPr>
          <w:rFonts w:ascii="Times New Roman" w:hAnsi="Times New Roman"/>
          <w:b/>
          <w:sz w:val="28"/>
          <w:szCs w:val="28"/>
        </w:rPr>
        <w:t>с</w:t>
      </w:r>
      <w:r w:rsidR="0062334E" w:rsidRPr="00510F35">
        <w:rPr>
          <w:rFonts w:ascii="Times New Roman" w:hAnsi="Times New Roman"/>
          <w:b/>
          <w:sz w:val="28"/>
          <w:szCs w:val="28"/>
        </w:rPr>
        <w:t xml:space="preserve"> </w:t>
      </w:r>
      <w:r w:rsidR="00672C4D" w:rsidRPr="00510F35">
        <w:rPr>
          <w:rFonts w:ascii="Times New Roman" w:hAnsi="Times New Roman"/>
          <w:b/>
          <w:sz w:val="28"/>
          <w:szCs w:val="28"/>
        </w:rPr>
        <w:t>2</w:t>
      </w:r>
      <w:r w:rsidR="00C3278D" w:rsidRPr="00510F35">
        <w:rPr>
          <w:rFonts w:ascii="Times New Roman" w:hAnsi="Times New Roman"/>
          <w:b/>
          <w:sz w:val="28"/>
          <w:szCs w:val="28"/>
        </w:rPr>
        <w:t>9</w:t>
      </w:r>
      <w:r w:rsidR="00397E7A" w:rsidRPr="00510F35">
        <w:rPr>
          <w:rFonts w:ascii="Times New Roman" w:hAnsi="Times New Roman"/>
          <w:b/>
          <w:sz w:val="28"/>
          <w:szCs w:val="28"/>
        </w:rPr>
        <w:t xml:space="preserve"> </w:t>
      </w:r>
      <w:r w:rsidR="0062334E" w:rsidRPr="00510F35">
        <w:rPr>
          <w:rFonts w:ascii="Times New Roman" w:hAnsi="Times New Roman"/>
          <w:b/>
          <w:sz w:val="28"/>
          <w:szCs w:val="28"/>
        </w:rPr>
        <w:t xml:space="preserve">ноября </w:t>
      </w:r>
      <w:proofErr w:type="gramStart"/>
      <w:r w:rsidR="00926C2F" w:rsidRPr="00510F35">
        <w:rPr>
          <w:rFonts w:ascii="Times New Roman" w:hAnsi="Times New Roman"/>
          <w:b/>
          <w:sz w:val="28"/>
          <w:szCs w:val="28"/>
        </w:rPr>
        <w:t>по</w:t>
      </w:r>
      <w:r w:rsidR="00D85FE3" w:rsidRPr="00510F35">
        <w:rPr>
          <w:rFonts w:ascii="Times New Roman" w:hAnsi="Times New Roman"/>
          <w:b/>
          <w:sz w:val="28"/>
          <w:szCs w:val="28"/>
        </w:rPr>
        <w:t xml:space="preserve"> </w:t>
      </w:r>
      <w:r w:rsidR="00672C4D" w:rsidRPr="00510F35">
        <w:rPr>
          <w:rFonts w:ascii="Times New Roman" w:hAnsi="Times New Roman"/>
          <w:b/>
          <w:sz w:val="28"/>
          <w:szCs w:val="28"/>
        </w:rPr>
        <w:t xml:space="preserve"> </w:t>
      </w:r>
      <w:r w:rsidR="00C3278D" w:rsidRPr="00510F35">
        <w:rPr>
          <w:rFonts w:ascii="Times New Roman" w:hAnsi="Times New Roman"/>
          <w:b/>
          <w:sz w:val="28"/>
          <w:szCs w:val="28"/>
        </w:rPr>
        <w:t>10</w:t>
      </w:r>
      <w:proofErr w:type="gramEnd"/>
      <w:r w:rsidR="00C3278D" w:rsidRPr="00510F35">
        <w:rPr>
          <w:rFonts w:ascii="Times New Roman" w:hAnsi="Times New Roman"/>
          <w:b/>
          <w:sz w:val="28"/>
          <w:szCs w:val="28"/>
        </w:rPr>
        <w:t xml:space="preserve"> </w:t>
      </w:r>
      <w:r w:rsidR="00EB1D94" w:rsidRPr="00510F35">
        <w:rPr>
          <w:rFonts w:ascii="Times New Roman" w:hAnsi="Times New Roman"/>
          <w:b/>
          <w:sz w:val="28"/>
          <w:szCs w:val="28"/>
        </w:rPr>
        <w:t>декабря</w:t>
      </w:r>
      <w:r w:rsidR="00672C4D" w:rsidRPr="00510F35">
        <w:rPr>
          <w:rFonts w:ascii="Times New Roman" w:hAnsi="Times New Roman"/>
          <w:b/>
          <w:sz w:val="28"/>
          <w:szCs w:val="28"/>
        </w:rPr>
        <w:t xml:space="preserve"> </w:t>
      </w:r>
      <w:r w:rsidR="0062334E" w:rsidRPr="00510F35">
        <w:rPr>
          <w:rFonts w:ascii="Times New Roman" w:hAnsi="Times New Roman"/>
          <w:b/>
          <w:sz w:val="28"/>
          <w:szCs w:val="28"/>
        </w:rPr>
        <w:t>201</w:t>
      </w:r>
      <w:r w:rsidR="00EB1D94" w:rsidRPr="00510F35">
        <w:rPr>
          <w:rFonts w:ascii="Times New Roman" w:hAnsi="Times New Roman"/>
          <w:b/>
          <w:sz w:val="28"/>
          <w:szCs w:val="28"/>
        </w:rPr>
        <w:t>9</w:t>
      </w:r>
      <w:r w:rsidR="0062334E" w:rsidRPr="00510F35">
        <w:rPr>
          <w:rFonts w:ascii="Times New Roman" w:hAnsi="Times New Roman"/>
          <w:b/>
          <w:sz w:val="28"/>
          <w:szCs w:val="28"/>
        </w:rPr>
        <w:t xml:space="preserve"> г.</w:t>
      </w:r>
      <w:r w:rsidR="00926C2F" w:rsidRPr="00510F35">
        <w:rPr>
          <w:rFonts w:ascii="Times New Roman" w:hAnsi="Times New Roman"/>
          <w:sz w:val="28"/>
          <w:szCs w:val="28"/>
        </w:rPr>
        <w:t>;</w:t>
      </w:r>
    </w:p>
    <w:p w:rsidR="00926C2F" w:rsidRPr="00510F35" w:rsidRDefault="00B0645D" w:rsidP="009D1342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10F35">
        <w:rPr>
          <w:rFonts w:ascii="Times New Roman" w:hAnsi="Times New Roman"/>
          <w:sz w:val="28"/>
          <w:szCs w:val="28"/>
        </w:rPr>
        <w:t>очный этап и подведение итогов</w:t>
      </w:r>
      <w:r w:rsidR="00672C4D" w:rsidRPr="00510F35">
        <w:rPr>
          <w:rFonts w:ascii="Times New Roman" w:hAnsi="Times New Roman"/>
          <w:sz w:val="28"/>
          <w:szCs w:val="28"/>
        </w:rPr>
        <w:t xml:space="preserve">: </w:t>
      </w:r>
      <w:r w:rsidR="00C3278D" w:rsidRPr="00510F35">
        <w:rPr>
          <w:rFonts w:ascii="Times New Roman" w:hAnsi="Times New Roman"/>
          <w:b/>
          <w:sz w:val="28"/>
          <w:szCs w:val="28"/>
        </w:rPr>
        <w:t xml:space="preserve">10 </w:t>
      </w:r>
      <w:r w:rsidR="00FE02B7" w:rsidRPr="00510F35">
        <w:rPr>
          <w:rFonts w:ascii="Times New Roman" w:hAnsi="Times New Roman"/>
          <w:b/>
          <w:sz w:val="28"/>
          <w:szCs w:val="28"/>
        </w:rPr>
        <w:t>декабря 201</w:t>
      </w:r>
      <w:r w:rsidR="00EB1D94" w:rsidRPr="00510F35">
        <w:rPr>
          <w:rFonts w:ascii="Times New Roman" w:hAnsi="Times New Roman"/>
          <w:b/>
          <w:sz w:val="28"/>
          <w:szCs w:val="28"/>
        </w:rPr>
        <w:t>9</w:t>
      </w:r>
      <w:r w:rsidR="00FE02B7" w:rsidRPr="00510F35">
        <w:rPr>
          <w:rFonts w:ascii="Times New Roman" w:hAnsi="Times New Roman"/>
          <w:b/>
          <w:sz w:val="28"/>
          <w:szCs w:val="28"/>
        </w:rPr>
        <w:t xml:space="preserve"> г</w:t>
      </w:r>
      <w:r w:rsidR="00926C2F" w:rsidRPr="00510F35">
        <w:rPr>
          <w:rFonts w:ascii="Times New Roman" w:hAnsi="Times New Roman"/>
          <w:b/>
          <w:sz w:val="28"/>
          <w:szCs w:val="28"/>
        </w:rPr>
        <w:t>.</w:t>
      </w:r>
    </w:p>
    <w:p w:rsidR="006D41F5" w:rsidRPr="00510F35" w:rsidRDefault="002B41B1" w:rsidP="009D1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F35">
        <w:rPr>
          <w:rFonts w:ascii="Times New Roman" w:hAnsi="Times New Roman" w:cs="Times New Roman"/>
          <w:sz w:val="28"/>
          <w:szCs w:val="28"/>
        </w:rPr>
        <w:t>4</w:t>
      </w:r>
      <w:r w:rsidR="00B0645D" w:rsidRPr="00510F35">
        <w:rPr>
          <w:rFonts w:ascii="Times New Roman" w:hAnsi="Times New Roman" w:cs="Times New Roman"/>
          <w:sz w:val="28"/>
          <w:szCs w:val="28"/>
        </w:rPr>
        <w:t>.3.</w:t>
      </w:r>
      <w:r w:rsidR="005B285F" w:rsidRPr="00510F35">
        <w:rPr>
          <w:rFonts w:ascii="Times New Roman" w:hAnsi="Times New Roman" w:cs="Times New Roman"/>
          <w:sz w:val="28"/>
          <w:szCs w:val="28"/>
        </w:rPr>
        <w:t xml:space="preserve"> </w:t>
      </w:r>
      <w:r w:rsidR="00B0645D" w:rsidRPr="00510F35">
        <w:rPr>
          <w:rFonts w:ascii="Times New Roman" w:hAnsi="Times New Roman" w:cs="Times New Roman"/>
          <w:sz w:val="28"/>
          <w:szCs w:val="28"/>
        </w:rPr>
        <w:t xml:space="preserve">Для участия в Конкурсе необходимо представить </w:t>
      </w:r>
      <w:r w:rsidR="00B0645D" w:rsidRPr="00510F35">
        <w:rPr>
          <w:rFonts w:ascii="Times New Roman" w:hAnsi="Times New Roman" w:cs="Times New Roman"/>
          <w:b/>
          <w:sz w:val="28"/>
          <w:szCs w:val="28"/>
        </w:rPr>
        <w:t>пакет конкурсных материалов</w:t>
      </w:r>
      <w:r w:rsidR="00B0645D" w:rsidRPr="00510F35">
        <w:rPr>
          <w:rFonts w:ascii="Times New Roman" w:hAnsi="Times New Roman" w:cs="Times New Roman"/>
          <w:sz w:val="28"/>
          <w:szCs w:val="28"/>
        </w:rPr>
        <w:t>, который долж</w:t>
      </w:r>
      <w:r w:rsidR="00423B37" w:rsidRPr="00510F35">
        <w:rPr>
          <w:rFonts w:ascii="Times New Roman" w:hAnsi="Times New Roman" w:cs="Times New Roman"/>
          <w:sz w:val="28"/>
          <w:szCs w:val="28"/>
        </w:rPr>
        <w:t>ен</w:t>
      </w:r>
      <w:r w:rsidR="00926C2F" w:rsidRPr="00510F35">
        <w:rPr>
          <w:rFonts w:ascii="Times New Roman" w:hAnsi="Times New Roman" w:cs="Times New Roman"/>
          <w:sz w:val="28"/>
          <w:szCs w:val="28"/>
        </w:rPr>
        <w:t xml:space="preserve"> включать</w:t>
      </w:r>
      <w:r w:rsidR="00120A49" w:rsidRPr="00510F35">
        <w:rPr>
          <w:rFonts w:ascii="Times New Roman" w:hAnsi="Times New Roman" w:cs="Times New Roman"/>
          <w:sz w:val="28"/>
          <w:szCs w:val="28"/>
        </w:rPr>
        <w:t>:</w:t>
      </w:r>
    </w:p>
    <w:p w:rsidR="009859F2" w:rsidRPr="00510F35" w:rsidRDefault="009859F2" w:rsidP="009D134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0F35">
        <w:rPr>
          <w:rFonts w:ascii="Times New Roman" w:hAnsi="Times New Roman"/>
          <w:b/>
          <w:sz w:val="28"/>
          <w:szCs w:val="28"/>
        </w:rPr>
        <w:t>Заявку</w:t>
      </w:r>
      <w:r w:rsidRPr="00510F35">
        <w:rPr>
          <w:rFonts w:ascii="Times New Roman" w:hAnsi="Times New Roman"/>
          <w:sz w:val="28"/>
          <w:szCs w:val="28"/>
        </w:rPr>
        <w:t xml:space="preserve"> на участие в Конкурсе, оформленную в соответствии с Приложением 1.</w:t>
      </w:r>
    </w:p>
    <w:p w:rsidR="009859F2" w:rsidRPr="00510F35" w:rsidRDefault="009859F2" w:rsidP="009D134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0F35">
        <w:rPr>
          <w:rFonts w:ascii="Times New Roman" w:hAnsi="Times New Roman"/>
          <w:b/>
          <w:sz w:val="28"/>
          <w:szCs w:val="28"/>
        </w:rPr>
        <w:t>Информационную карту</w:t>
      </w:r>
      <w:r w:rsidRPr="00510F35">
        <w:rPr>
          <w:rFonts w:ascii="Times New Roman" w:hAnsi="Times New Roman"/>
          <w:sz w:val="28"/>
          <w:szCs w:val="28"/>
        </w:rPr>
        <w:t xml:space="preserve"> участника областного конкурса в соответствии с Приложением 2.</w:t>
      </w:r>
    </w:p>
    <w:p w:rsidR="00B0645D" w:rsidRPr="00510F35" w:rsidRDefault="009859F2" w:rsidP="009D134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0F35">
        <w:rPr>
          <w:rFonts w:ascii="Times New Roman" w:hAnsi="Times New Roman"/>
          <w:b/>
          <w:sz w:val="28"/>
          <w:szCs w:val="28"/>
        </w:rPr>
        <w:t xml:space="preserve">Информацию </w:t>
      </w:r>
      <w:r w:rsidR="00257443" w:rsidRPr="00510F35">
        <w:rPr>
          <w:rFonts w:ascii="Times New Roman" w:hAnsi="Times New Roman"/>
          <w:b/>
          <w:sz w:val="28"/>
          <w:szCs w:val="28"/>
        </w:rPr>
        <w:t>в произвольной форме</w:t>
      </w:r>
      <w:r w:rsidRPr="00510F35">
        <w:rPr>
          <w:rFonts w:ascii="Times New Roman" w:hAnsi="Times New Roman"/>
          <w:sz w:val="28"/>
          <w:szCs w:val="28"/>
        </w:rPr>
        <w:t>:</w:t>
      </w:r>
    </w:p>
    <w:p w:rsidR="00257443" w:rsidRPr="00510F35" w:rsidRDefault="00257443" w:rsidP="009D134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0F35">
        <w:rPr>
          <w:rFonts w:ascii="Times New Roman" w:hAnsi="Times New Roman"/>
          <w:sz w:val="28"/>
          <w:szCs w:val="28"/>
        </w:rPr>
        <w:sym w:font="Symbol" w:char="F02D"/>
      </w:r>
      <w:r w:rsidRPr="00510F35">
        <w:rPr>
          <w:rFonts w:ascii="Times New Roman" w:hAnsi="Times New Roman"/>
          <w:sz w:val="28"/>
          <w:szCs w:val="28"/>
        </w:rPr>
        <w:t xml:space="preserve"> </w:t>
      </w:r>
      <w:r w:rsidR="00A94BDA">
        <w:rPr>
          <w:rFonts w:ascii="Times New Roman" w:hAnsi="Times New Roman"/>
          <w:sz w:val="28"/>
          <w:szCs w:val="28"/>
        </w:rPr>
        <w:t xml:space="preserve">     </w:t>
      </w:r>
      <w:r w:rsidRPr="00510F35">
        <w:rPr>
          <w:rFonts w:ascii="Times New Roman" w:hAnsi="Times New Roman"/>
          <w:sz w:val="28"/>
          <w:szCs w:val="28"/>
        </w:rPr>
        <w:t>краткая информация о конкурсанте;</w:t>
      </w:r>
    </w:p>
    <w:p w:rsidR="00257443" w:rsidRPr="00510F35" w:rsidRDefault="00257443" w:rsidP="00CB49B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0F35">
        <w:rPr>
          <w:rFonts w:ascii="Times New Roman" w:hAnsi="Times New Roman"/>
          <w:sz w:val="28"/>
          <w:szCs w:val="28"/>
        </w:rPr>
        <w:sym w:font="Symbol" w:char="F02D"/>
      </w:r>
      <w:r w:rsidR="00A94BDA">
        <w:rPr>
          <w:rFonts w:ascii="Times New Roman" w:hAnsi="Times New Roman"/>
          <w:sz w:val="28"/>
          <w:szCs w:val="28"/>
        </w:rPr>
        <w:t xml:space="preserve"> </w:t>
      </w:r>
      <w:r w:rsidRPr="00510F35">
        <w:rPr>
          <w:rFonts w:ascii="Times New Roman" w:hAnsi="Times New Roman"/>
          <w:sz w:val="28"/>
          <w:szCs w:val="28"/>
        </w:rPr>
        <w:t xml:space="preserve">перечень нормативно-методического обеспечения процесса функционирования и развития системы питания обучающихся в общеобразовательных организациях, которым руководствуется конкурсант в процессе организации питания школьной столовой, совершенствования системы управления и контроля организации системы питания в образовательной организации; </w:t>
      </w:r>
    </w:p>
    <w:p w:rsidR="00257443" w:rsidRPr="00510F35" w:rsidRDefault="00257443" w:rsidP="009D134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0F35">
        <w:rPr>
          <w:rFonts w:ascii="Times New Roman" w:hAnsi="Times New Roman"/>
          <w:sz w:val="28"/>
          <w:szCs w:val="28"/>
        </w:rPr>
        <w:sym w:font="Symbol" w:char="F02D"/>
      </w:r>
      <w:r w:rsidRPr="00510F35">
        <w:rPr>
          <w:rFonts w:ascii="Times New Roman" w:hAnsi="Times New Roman"/>
          <w:sz w:val="28"/>
          <w:szCs w:val="28"/>
        </w:rPr>
        <w:t xml:space="preserve"> основные направления комплексной модернизации системы питания в общеобразовательной организации. </w:t>
      </w:r>
    </w:p>
    <w:p w:rsidR="00257443" w:rsidRPr="00510F35" w:rsidRDefault="00257443" w:rsidP="009D134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0F35">
        <w:rPr>
          <w:rFonts w:ascii="Times New Roman" w:hAnsi="Times New Roman"/>
          <w:sz w:val="28"/>
          <w:szCs w:val="28"/>
        </w:rPr>
        <w:t xml:space="preserve">– организация работы общеобразовательной организации: </w:t>
      </w:r>
    </w:p>
    <w:p w:rsidR="00257443" w:rsidRPr="00510F35" w:rsidRDefault="00257443" w:rsidP="009D134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0F35">
        <w:rPr>
          <w:rFonts w:ascii="Times New Roman" w:hAnsi="Times New Roman"/>
          <w:sz w:val="28"/>
          <w:szCs w:val="28"/>
        </w:rPr>
        <w:t xml:space="preserve">а) график работы, обеспечение горячим питанием учащихся, в том числе лиц с ОВЗ и инвалидов; </w:t>
      </w:r>
    </w:p>
    <w:p w:rsidR="00257443" w:rsidRPr="00510F35" w:rsidRDefault="00257443" w:rsidP="009D134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0F35">
        <w:rPr>
          <w:rFonts w:ascii="Times New Roman" w:hAnsi="Times New Roman"/>
          <w:sz w:val="28"/>
          <w:szCs w:val="28"/>
        </w:rPr>
        <w:t>б) создание условий для достижения 100% охвата обучающихся 1-11 классов общеобразовательных организаций питанием;</w:t>
      </w:r>
    </w:p>
    <w:p w:rsidR="00257443" w:rsidRPr="00510F35" w:rsidRDefault="00257443" w:rsidP="009D134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0F35">
        <w:rPr>
          <w:rFonts w:ascii="Times New Roman" w:hAnsi="Times New Roman"/>
          <w:sz w:val="28"/>
          <w:szCs w:val="28"/>
        </w:rPr>
        <w:t xml:space="preserve"> в) примерное меню на 2 недели; </w:t>
      </w:r>
    </w:p>
    <w:p w:rsidR="00257443" w:rsidRPr="00510F35" w:rsidRDefault="00257443" w:rsidP="009D134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0F35">
        <w:rPr>
          <w:rFonts w:ascii="Times New Roman" w:hAnsi="Times New Roman"/>
          <w:sz w:val="28"/>
          <w:szCs w:val="28"/>
        </w:rPr>
        <w:t xml:space="preserve">г) повышение доступности питания для всего контингента обучающихся; </w:t>
      </w:r>
    </w:p>
    <w:p w:rsidR="00257443" w:rsidRPr="00510F35" w:rsidRDefault="00257443" w:rsidP="009D134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0F35">
        <w:rPr>
          <w:rFonts w:ascii="Times New Roman" w:hAnsi="Times New Roman"/>
          <w:sz w:val="28"/>
          <w:szCs w:val="28"/>
        </w:rPr>
        <w:t xml:space="preserve">д) разнообразие меню с учетом диетического питания; </w:t>
      </w:r>
    </w:p>
    <w:p w:rsidR="00257443" w:rsidRPr="00510F35" w:rsidRDefault="00257443" w:rsidP="009D134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0F35">
        <w:rPr>
          <w:rFonts w:ascii="Times New Roman" w:hAnsi="Times New Roman"/>
          <w:sz w:val="28"/>
          <w:szCs w:val="28"/>
        </w:rPr>
        <w:t xml:space="preserve">е) кадровое обеспечение; </w:t>
      </w:r>
    </w:p>
    <w:p w:rsidR="00257443" w:rsidRPr="00510F35" w:rsidRDefault="00A94BDA" w:rsidP="009D134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</w:t>
      </w:r>
      <w:r w:rsidR="00CB49BB">
        <w:rPr>
          <w:rFonts w:ascii="Times New Roman" w:hAnsi="Times New Roman"/>
          <w:sz w:val="28"/>
          <w:szCs w:val="28"/>
        </w:rPr>
        <w:t xml:space="preserve"> </w:t>
      </w:r>
      <w:r w:rsidR="00257443" w:rsidRPr="00510F35">
        <w:rPr>
          <w:rFonts w:ascii="Times New Roman" w:hAnsi="Times New Roman"/>
          <w:sz w:val="28"/>
          <w:szCs w:val="28"/>
        </w:rPr>
        <w:t xml:space="preserve">описание технологического и технического обеспечения школьной столовой; </w:t>
      </w:r>
    </w:p>
    <w:p w:rsidR="00257443" w:rsidRPr="00510F35" w:rsidRDefault="00257443" w:rsidP="009D134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0F35">
        <w:rPr>
          <w:rFonts w:ascii="Times New Roman" w:hAnsi="Times New Roman"/>
          <w:sz w:val="28"/>
          <w:szCs w:val="28"/>
        </w:rPr>
        <w:t xml:space="preserve">з) описание выполнения всех норм хранения и реализации продуктов, а также выполнения всех санитарно-гигиенических норм с предоставлением в материалах скриншотов журналов, которые ведутся: Журнал здоровья, Журнал температурного режима холодильного оборудования, Журнал генеральных уборок на пищеблоке, Журнал проведения витаминизации, Журнал бракеража пищевых продуктов и продовольственного сырья, Журнал </w:t>
      </w:r>
      <w:r w:rsidRPr="00510F35">
        <w:rPr>
          <w:rFonts w:ascii="Times New Roman" w:hAnsi="Times New Roman"/>
          <w:sz w:val="28"/>
          <w:szCs w:val="28"/>
        </w:rPr>
        <w:lastRenderedPageBreak/>
        <w:t>по разведению дезинфицирующих средств, Журнал контроля за рационом питания;</w:t>
      </w:r>
    </w:p>
    <w:p w:rsidR="00257443" w:rsidRPr="00510F35" w:rsidRDefault="00257443" w:rsidP="009D134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0F35">
        <w:rPr>
          <w:rFonts w:ascii="Times New Roman" w:hAnsi="Times New Roman"/>
          <w:sz w:val="28"/>
          <w:szCs w:val="28"/>
        </w:rPr>
        <w:t xml:space="preserve"> и) наличие нормативно-технологической документации.</w:t>
      </w:r>
    </w:p>
    <w:p w:rsidR="00257443" w:rsidRPr="00510F35" w:rsidRDefault="00257443" w:rsidP="009D134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0F35">
        <w:rPr>
          <w:rFonts w:ascii="Times New Roman" w:hAnsi="Times New Roman"/>
          <w:sz w:val="28"/>
          <w:szCs w:val="28"/>
        </w:rPr>
        <w:t xml:space="preserve"> </w:t>
      </w:r>
      <w:r w:rsidRPr="00510F35">
        <w:rPr>
          <w:rFonts w:ascii="Times New Roman" w:hAnsi="Times New Roman"/>
          <w:sz w:val="28"/>
          <w:szCs w:val="28"/>
        </w:rPr>
        <w:sym w:font="Symbol" w:char="F02D"/>
      </w:r>
      <w:r w:rsidRPr="00510F35">
        <w:rPr>
          <w:rFonts w:ascii="Times New Roman" w:hAnsi="Times New Roman"/>
          <w:sz w:val="28"/>
          <w:szCs w:val="28"/>
        </w:rPr>
        <w:t xml:space="preserve"> основные финансовые механизмы; </w:t>
      </w:r>
    </w:p>
    <w:p w:rsidR="00257443" w:rsidRPr="00510F35" w:rsidRDefault="00257443" w:rsidP="009D134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0F35">
        <w:rPr>
          <w:rFonts w:ascii="Times New Roman" w:hAnsi="Times New Roman"/>
          <w:sz w:val="28"/>
          <w:szCs w:val="28"/>
        </w:rPr>
        <w:sym w:font="Symbol" w:char="F02D"/>
      </w:r>
      <w:r w:rsidRPr="00510F35">
        <w:rPr>
          <w:rFonts w:ascii="Times New Roman" w:hAnsi="Times New Roman"/>
          <w:sz w:val="28"/>
          <w:szCs w:val="28"/>
        </w:rPr>
        <w:t xml:space="preserve"> ожидаемые результаты, показатели реализации; </w:t>
      </w:r>
    </w:p>
    <w:p w:rsidR="00257443" w:rsidRPr="00510F35" w:rsidRDefault="00257443" w:rsidP="009D134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0F35">
        <w:rPr>
          <w:rFonts w:ascii="Times New Roman" w:hAnsi="Times New Roman"/>
          <w:sz w:val="28"/>
          <w:szCs w:val="28"/>
        </w:rPr>
        <w:sym w:font="Symbol" w:char="F02D"/>
      </w:r>
      <w:r w:rsidRPr="00510F35">
        <w:rPr>
          <w:rFonts w:ascii="Times New Roman" w:hAnsi="Times New Roman"/>
          <w:sz w:val="28"/>
          <w:szCs w:val="28"/>
        </w:rPr>
        <w:t xml:space="preserve"> организационное обеспечение реализации. </w:t>
      </w:r>
    </w:p>
    <w:p w:rsidR="001610BC" w:rsidRPr="00510F35" w:rsidRDefault="001610BC" w:rsidP="009D1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F35">
        <w:rPr>
          <w:rFonts w:ascii="Times New Roman" w:hAnsi="Times New Roman" w:cs="Times New Roman"/>
          <w:sz w:val="28"/>
          <w:szCs w:val="28"/>
        </w:rPr>
        <w:t>5)</w:t>
      </w:r>
      <w:r w:rsidR="00E4168D" w:rsidRPr="00510F35">
        <w:rPr>
          <w:rFonts w:ascii="Times New Roman" w:hAnsi="Times New Roman" w:cs="Times New Roman"/>
          <w:sz w:val="28"/>
          <w:szCs w:val="28"/>
        </w:rPr>
        <w:t xml:space="preserve"> Прочую информацию, которая, по мнению ОО, отражает эффективность работы организации по массовому охвату школьников горячим питанием.</w:t>
      </w:r>
    </w:p>
    <w:p w:rsidR="00E4168D" w:rsidRPr="00510F35" w:rsidRDefault="00E4168D" w:rsidP="009D13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0F35">
        <w:rPr>
          <w:rFonts w:ascii="Times New Roman" w:hAnsi="Times New Roman" w:cs="Times New Roman"/>
          <w:sz w:val="28"/>
          <w:szCs w:val="28"/>
        </w:rPr>
        <w:t xml:space="preserve"> </w:t>
      </w:r>
      <w:r w:rsidRPr="00510F35">
        <w:rPr>
          <w:rFonts w:ascii="Times New Roman" w:hAnsi="Times New Roman" w:cs="Times New Roman"/>
          <w:b/>
          <w:sz w:val="28"/>
          <w:szCs w:val="28"/>
        </w:rPr>
        <w:t>Приложения:</w:t>
      </w:r>
    </w:p>
    <w:p w:rsidR="00E4168D" w:rsidRPr="00510F35" w:rsidRDefault="00533531" w:rsidP="009D1342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0F35">
        <w:rPr>
          <w:rFonts w:ascii="Times New Roman" w:hAnsi="Times New Roman"/>
          <w:sz w:val="28"/>
          <w:szCs w:val="28"/>
        </w:rPr>
        <w:t>ф</w:t>
      </w:r>
      <w:r w:rsidR="00FF261C" w:rsidRPr="00510F35">
        <w:rPr>
          <w:rFonts w:ascii="Times New Roman" w:hAnsi="Times New Roman"/>
          <w:sz w:val="28"/>
          <w:szCs w:val="28"/>
        </w:rPr>
        <w:t>отографии, видеоматериалы, отражающие описанную выше деятельность ОО;</w:t>
      </w:r>
    </w:p>
    <w:p w:rsidR="00FF261C" w:rsidRPr="00510F35" w:rsidRDefault="00FF261C" w:rsidP="009D1342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0F35">
        <w:rPr>
          <w:rFonts w:ascii="Times New Roman" w:hAnsi="Times New Roman"/>
          <w:sz w:val="28"/>
          <w:szCs w:val="28"/>
        </w:rPr>
        <w:t>копии нормативных документов, принятых в ОО по организации школьного питания;</w:t>
      </w:r>
    </w:p>
    <w:p w:rsidR="00FF261C" w:rsidRPr="00510F35" w:rsidRDefault="00FF261C" w:rsidP="009D1342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0F35">
        <w:rPr>
          <w:rFonts w:ascii="Times New Roman" w:hAnsi="Times New Roman"/>
          <w:sz w:val="28"/>
          <w:szCs w:val="28"/>
        </w:rPr>
        <w:t>копии фактического меню (цикличное, ежедневное, диетического питания);</w:t>
      </w:r>
    </w:p>
    <w:p w:rsidR="00FF261C" w:rsidRPr="00510F35" w:rsidRDefault="00FF261C" w:rsidP="009D1342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0F35">
        <w:rPr>
          <w:rFonts w:ascii="Times New Roman" w:hAnsi="Times New Roman"/>
          <w:sz w:val="28"/>
          <w:szCs w:val="28"/>
        </w:rPr>
        <w:t>копии санитарно-эпидемиологических заключений и результатов</w:t>
      </w:r>
      <w:r w:rsidR="00CC173F" w:rsidRPr="00510F35">
        <w:rPr>
          <w:rFonts w:ascii="Times New Roman" w:hAnsi="Times New Roman"/>
          <w:sz w:val="28"/>
          <w:szCs w:val="28"/>
        </w:rPr>
        <w:t xml:space="preserve"> проверок соответствующими службами охраны труда и техники безопасности за отчетный период;</w:t>
      </w:r>
    </w:p>
    <w:p w:rsidR="00CC173F" w:rsidRPr="00510F35" w:rsidRDefault="00CC173F" w:rsidP="009D1342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0F35">
        <w:rPr>
          <w:rFonts w:ascii="Times New Roman" w:hAnsi="Times New Roman"/>
          <w:sz w:val="28"/>
          <w:szCs w:val="28"/>
        </w:rPr>
        <w:t>образцы информационных и просветительских материалов, используемых в работе с родителями;</w:t>
      </w:r>
    </w:p>
    <w:p w:rsidR="00CC173F" w:rsidRPr="00510F35" w:rsidRDefault="00692F4E" w:rsidP="009D1342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0F35">
        <w:rPr>
          <w:rFonts w:ascii="Times New Roman" w:hAnsi="Times New Roman"/>
          <w:sz w:val="28"/>
          <w:szCs w:val="28"/>
        </w:rPr>
        <w:t>образцы методических, дидактических и иных материалов, отражающих работу с обучающимися.</w:t>
      </w:r>
    </w:p>
    <w:p w:rsidR="0025295E" w:rsidRPr="00510F35" w:rsidRDefault="0025295E" w:rsidP="009D134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0F35">
        <w:rPr>
          <w:rFonts w:ascii="Times New Roman" w:hAnsi="Times New Roman"/>
          <w:sz w:val="28"/>
          <w:szCs w:val="28"/>
        </w:rPr>
        <w:t xml:space="preserve">          –         использование выращенной на учебно-опытном участке продукции (овощей и фруктов) при организации питания обучающихся </w:t>
      </w:r>
      <w:r w:rsidRPr="00510F35">
        <w:rPr>
          <w:rFonts w:ascii="Times New Roman" w:hAnsi="Times New Roman"/>
          <w:b/>
          <w:sz w:val="28"/>
          <w:szCs w:val="28"/>
          <w:u w:val="single"/>
        </w:rPr>
        <w:t>в сельских</w:t>
      </w:r>
      <w:r w:rsidRPr="00510F35">
        <w:rPr>
          <w:rFonts w:ascii="Times New Roman" w:hAnsi="Times New Roman"/>
          <w:sz w:val="28"/>
          <w:szCs w:val="28"/>
        </w:rPr>
        <w:t xml:space="preserve"> общеобразовательных организациях.</w:t>
      </w:r>
    </w:p>
    <w:p w:rsidR="006D41F5" w:rsidRPr="00510F35" w:rsidRDefault="003C381C" w:rsidP="009D1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F35">
        <w:rPr>
          <w:rFonts w:ascii="Times New Roman" w:hAnsi="Times New Roman" w:cs="Times New Roman"/>
          <w:sz w:val="28"/>
          <w:szCs w:val="28"/>
        </w:rPr>
        <w:t>4</w:t>
      </w:r>
      <w:r w:rsidR="00FC36C2" w:rsidRPr="00510F35">
        <w:rPr>
          <w:rFonts w:ascii="Times New Roman" w:hAnsi="Times New Roman" w:cs="Times New Roman"/>
          <w:sz w:val="28"/>
          <w:szCs w:val="28"/>
        </w:rPr>
        <w:t>.4. Конкурсные материалы представляются на бумажном носителе с использованием фотоматериалов (видеоматериалы - на электронном носителе</w:t>
      </w:r>
      <w:r w:rsidR="00F1656B" w:rsidRPr="00510F35">
        <w:rPr>
          <w:rFonts w:ascii="Times New Roman" w:hAnsi="Times New Roman" w:cs="Times New Roman"/>
          <w:sz w:val="28"/>
          <w:szCs w:val="28"/>
        </w:rPr>
        <w:t xml:space="preserve"> - </w:t>
      </w:r>
      <w:r w:rsidR="00F1656B" w:rsidRPr="00510F35">
        <w:rPr>
          <w:rFonts w:ascii="Times New Roman" w:hAnsi="Times New Roman" w:cs="Times New Roman"/>
          <w:sz w:val="28"/>
          <w:szCs w:val="28"/>
          <w:u w:val="single"/>
        </w:rPr>
        <w:t>обязательно</w:t>
      </w:r>
      <w:r w:rsidR="00FC36C2" w:rsidRPr="00510F35">
        <w:rPr>
          <w:rFonts w:ascii="Times New Roman" w:hAnsi="Times New Roman" w:cs="Times New Roman"/>
          <w:sz w:val="28"/>
          <w:szCs w:val="28"/>
        </w:rPr>
        <w:t>) в оргкомитет Конкурса по адресу: г. Курс</w:t>
      </w:r>
      <w:r w:rsidR="00C3278D" w:rsidRPr="00510F35">
        <w:rPr>
          <w:rFonts w:ascii="Times New Roman" w:hAnsi="Times New Roman" w:cs="Times New Roman"/>
          <w:sz w:val="28"/>
          <w:szCs w:val="28"/>
        </w:rPr>
        <w:t>к, ул. Садовая, 31, кабинет № 22</w:t>
      </w:r>
      <w:r w:rsidR="00FC36C2" w:rsidRPr="00510F35">
        <w:rPr>
          <w:rFonts w:ascii="Times New Roman" w:hAnsi="Times New Roman" w:cs="Times New Roman"/>
          <w:sz w:val="28"/>
          <w:szCs w:val="28"/>
        </w:rPr>
        <w:t xml:space="preserve">, ответственный </w:t>
      </w:r>
      <w:r w:rsidR="00926C2F" w:rsidRPr="00510F35">
        <w:rPr>
          <w:rFonts w:ascii="Times New Roman" w:hAnsi="Times New Roman" w:cs="Times New Roman"/>
          <w:sz w:val="28"/>
          <w:szCs w:val="28"/>
        </w:rPr>
        <w:t>–</w:t>
      </w:r>
      <w:r w:rsidRPr="00510F35">
        <w:rPr>
          <w:rFonts w:ascii="Times New Roman" w:hAnsi="Times New Roman" w:cs="Times New Roman"/>
          <w:sz w:val="28"/>
          <w:szCs w:val="28"/>
        </w:rPr>
        <w:t xml:space="preserve"> старший преподаватель кафедры естественно-математического образования </w:t>
      </w:r>
      <w:r w:rsidR="00926C2F" w:rsidRPr="00510F35">
        <w:rPr>
          <w:rFonts w:ascii="Times New Roman" w:hAnsi="Times New Roman" w:cs="Times New Roman"/>
          <w:sz w:val="28"/>
          <w:szCs w:val="28"/>
        </w:rPr>
        <w:t xml:space="preserve">КИРО </w:t>
      </w:r>
      <w:r w:rsidRPr="00510F35">
        <w:rPr>
          <w:rFonts w:ascii="Times New Roman" w:hAnsi="Times New Roman" w:cs="Times New Roman"/>
          <w:sz w:val="28"/>
          <w:szCs w:val="28"/>
        </w:rPr>
        <w:t>Григорьева Елена Алексеевна (</w:t>
      </w:r>
      <w:hyperlink r:id="rId6" w:history="1">
        <w:r w:rsidR="00CB49BB" w:rsidRPr="0069126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ea</w:t>
        </w:r>
        <w:r w:rsidR="00CB49BB" w:rsidRPr="0069126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B49BB" w:rsidRPr="0069126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grigoreva</w:t>
        </w:r>
        <w:r w:rsidR="00CB49BB" w:rsidRPr="00691260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CB49BB" w:rsidRPr="0069126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kiro</w:t>
        </w:r>
        <w:r w:rsidR="00CB49BB" w:rsidRPr="00691260">
          <w:rPr>
            <w:rStyle w:val="a4"/>
            <w:rFonts w:ascii="Times New Roman" w:hAnsi="Times New Roman" w:cs="Times New Roman"/>
            <w:sz w:val="28"/>
            <w:szCs w:val="28"/>
          </w:rPr>
          <w:t>46.</w:t>
        </w:r>
        <w:proofErr w:type="spellStart"/>
        <w:r w:rsidR="00CB49BB" w:rsidRPr="0069126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510F35">
        <w:rPr>
          <w:rFonts w:ascii="Times New Roman" w:hAnsi="Times New Roman" w:cs="Times New Roman"/>
          <w:sz w:val="28"/>
          <w:szCs w:val="28"/>
        </w:rPr>
        <w:t xml:space="preserve">    тел. 70-77-93</w:t>
      </w:r>
      <w:r w:rsidR="0030638D" w:rsidRPr="00510F35">
        <w:rPr>
          <w:rFonts w:ascii="Times New Roman" w:hAnsi="Times New Roman" w:cs="Times New Roman"/>
          <w:sz w:val="28"/>
          <w:szCs w:val="28"/>
        </w:rPr>
        <w:t>).</w:t>
      </w:r>
    </w:p>
    <w:p w:rsidR="00A064A1" w:rsidRPr="00510F35" w:rsidRDefault="00A064A1" w:rsidP="009D1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49BB" w:rsidRPr="00CB49BB" w:rsidRDefault="003C381C" w:rsidP="009D1342">
      <w:pPr>
        <w:pStyle w:val="a3"/>
        <w:numPr>
          <w:ilvl w:val="0"/>
          <w:numId w:val="30"/>
        </w:numPr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510F35">
        <w:rPr>
          <w:rFonts w:ascii="Times New Roman" w:hAnsi="Times New Roman"/>
          <w:b/>
          <w:sz w:val="28"/>
          <w:szCs w:val="28"/>
        </w:rPr>
        <w:t>Формат проведения заочного этапа и критерии отбора финалистов</w:t>
      </w:r>
      <w:r w:rsidR="0025295E" w:rsidRPr="00510F35">
        <w:rPr>
          <w:rFonts w:ascii="Times New Roman" w:hAnsi="Times New Roman"/>
          <w:b/>
          <w:sz w:val="28"/>
          <w:szCs w:val="28"/>
        </w:rPr>
        <w:t xml:space="preserve"> </w:t>
      </w:r>
    </w:p>
    <w:p w:rsidR="00D26604" w:rsidRPr="00510F35" w:rsidRDefault="00257443" w:rsidP="00CB49BB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510F35">
        <w:rPr>
          <w:rFonts w:ascii="Times New Roman" w:hAnsi="Times New Roman"/>
          <w:sz w:val="28"/>
          <w:szCs w:val="28"/>
        </w:rPr>
        <w:t>5</w:t>
      </w:r>
      <w:r w:rsidR="00D26604" w:rsidRPr="00510F35">
        <w:rPr>
          <w:rFonts w:ascii="Times New Roman" w:hAnsi="Times New Roman"/>
          <w:sz w:val="28"/>
          <w:szCs w:val="28"/>
        </w:rPr>
        <w:t>.1.Заочный этап конкурса проходит в формате экспертизы конкурсных материалов, осуществляемой жюри Конкурса.</w:t>
      </w:r>
    </w:p>
    <w:p w:rsidR="00D26604" w:rsidRPr="00510F35" w:rsidRDefault="00257443" w:rsidP="00CB4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F35">
        <w:rPr>
          <w:rFonts w:ascii="Times New Roman" w:hAnsi="Times New Roman" w:cs="Times New Roman"/>
          <w:sz w:val="28"/>
          <w:szCs w:val="28"/>
        </w:rPr>
        <w:t>5</w:t>
      </w:r>
      <w:r w:rsidR="00D26604" w:rsidRPr="00510F35">
        <w:rPr>
          <w:rFonts w:ascii="Times New Roman" w:hAnsi="Times New Roman" w:cs="Times New Roman"/>
          <w:sz w:val="28"/>
          <w:szCs w:val="28"/>
        </w:rPr>
        <w:t>.2</w:t>
      </w:r>
      <w:r w:rsidR="00D26604" w:rsidRPr="00510F35">
        <w:rPr>
          <w:rFonts w:ascii="Times New Roman" w:hAnsi="Times New Roman" w:cs="Times New Roman"/>
          <w:b/>
          <w:sz w:val="28"/>
          <w:szCs w:val="28"/>
        </w:rPr>
        <w:t>.</w:t>
      </w:r>
      <w:r w:rsidR="00D26604" w:rsidRPr="00510F35">
        <w:rPr>
          <w:rFonts w:ascii="Times New Roman" w:hAnsi="Times New Roman" w:cs="Times New Roman"/>
          <w:sz w:val="28"/>
          <w:szCs w:val="28"/>
        </w:rPr>
        <w:t xml:space="preserve"> Шесть ОО, набравших наибольшее количество баллов</w:t>
      </w:r>
      <w:r w:rsidR="002D2A27" w:rsidRPr="00510F35">
        <w:rPr>
          <w:rFonts w:ascii="Times New Roman" w:hAnsi="Times New Roman" w:cs="Times New Roman"/>
          <w:sz w:val="28"/>
          <w:szCs w:val="28"/>
        </w:rPr>
        <w:t>,</w:t>
      </w:r>
      <w:r w:rsidR="00D26604" w:rsidRPr="00510F35">
        <w:rPr>
          <w:rFonts w:ascii="Times New Roman" w:hAnsi="Times New Roman" w:cs="Times New Roman"/>
          <w:sz w:val="28"/>
          <w:szCs w:val="28"/>
        </w:rPr>
        <w:t xml:space="preserve"> </w:t>
      </w:r>
      <w:r w:rsidR="002D2A27" w:rsidRPr="00510F35">
        <w:rPr>
          <w:rFonts w:ascii="Times New Roman" w:hAnsi="Times New Roman" w:cs="Times New Roman"/>
          <w:sz w:val="28"/>
          <w:szCs w:val="28"/>
        </w:rPr>
        <w:t>объявляются финалистами и участвуют в очном этапе Конкурса.</w:t>
      </w:r>
    </w:p>
    <w:p w:rsidR="002D2A27" w:rsidRPr="00510F35" w:rsidRDefault="00257443" w:rsidP="00CB4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F35">
        <w:rPr>
          <w:rFonts w:ascii="Times New Roman" w:hAnsi="Times New Roman" w:cs="Times New Roman"/>
          <w:sz w:val="28"/>
          <w:szCs w:val="28"/>
        </w:rPr>
        <w:t>5.3.</w:t>
      </w:r>
      <w:r w:rsidR="002D2A27" w:rsidRPr="00510F35">
        <w:rPr>
          <w:rFonts w:ascii="Times New Roman" w:hAnsi="Times New Roman" w:cs="Times New Roman"/>
          <w:sz w:val="28"/>
          <w:szCs w:val="28"/>
        </w:rPr>
        <w:t xml:space="preserve"> Критерии отбора финалистов Конкурса:</w:t>
      </w:r>
      <w:r w:rsidRPr="00510F3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B49BB" w:rsidRPr="0075355D" w:rsidRDefault="00CB49BB" w:rsidP="00CB49BB">
      <w:pPr>
        <w:pStyle w:val="a3"/>
        <w:numPr>
          <w:ilvl w:val="0"/>
          <w:numId w:val="26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75355D">
        <w:rPr>
          <w:rFonts w:ascii="Times New Roman" w:hAnsi="Times New Roman"/>
          <w:sz w:val="28"/>
          <w:szCs w:val="28"/>
        </w:rPr>
        <w:t>раткая информация об участнике Конкурса;</w:t>
      </w:r>
    </w:p>
    <w:p w:rsidR="00CB49BB" w:rsidRPr="0075355D" w:rsidRDefault="00CB49BB" w:rsidP="00CB49BB">
      <w:pPr>
        <w:pStyle w:val="a3"/>
        <w:numPr>
          <w:ilvl w:val="0"/>
          <w:numId w:val="26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75355D">
        <w:rPr>
          <w:rFonts w:ascii="Times New Roman" w:hAnsi="Times New Roman"/>
          <w:sz w:val="28"/>
          <w:szCs w:val="28"/>
        </w:rPr>
        <w:t>ннотация, включающую описание содержания проблемы и обоснование необходимости ее решения;</w:t>
      </w:r>
    </w:p>
    <w:p w:rsidR="00CB49BB" w:rsidRPr="0075355D" w:rsidRDefault="00CB49BB" w:rsidP="00CB49BB">
      <w:pPr>
        <w:pStyle w:val="a3"/>
        <w:numPr>
          <w:ilvl w:val="0"/>
          <w:numId w:val="26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75355D">
        <w:rPr>
          <w:rFonts w:ascii="Times New Roman" w:hAnsi="Times New Roman"/>
          <w:sz w:val="28"/>
          <w:szCs w:val="28"/>
        </w:rPr>
        <w:t>роки реализации;</w:t>
      </w:r>
    </w:p>
    <w:p w:rsidR="00CB49BB" w:rsidRPr="002D2A27" w:rsidRDefault="00CB49BB" w:rsidP="00CB49BB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2A27">
        <w:rPr>
          <w:rFonts w:ascii="Times New Roman" w:hAnsi="Times New Roman"/>
          <w:sz w:val="28"/>
          <w:szCs w:val="28"/>
        </w:rPr>
        <w:lastRenderedPageBreak/>
        <w:t>качество программы (проекта) по совершенствованию организации питания обучающихся в общеобразовательном учреждении;</w:t>
      </w:r>
    </w:p>
    <w:p w:rsidR="00CB49BB" w:rsidRDefault="00CB49BB" w:rsidP="00CB49BB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77F0">
        <w:rPr>
          <w:rFonts w:ascii="Times New Roman" w:hAnsi="Times New Roman"/>
          <w:sz w:val="28"/>
          <w:szCs w:val="28"/>
        </w:rPr>
        <w:t xml:space="preserve">показатели охвата горячим питанием школьников в ОО (% от общего количества обучающихся) в период с </w:t>
      </w:r>
      <w:r>
        <w:rPr>
          <w:rFonts w:ascii="Times New Roman" w:hAnsi="Times New Roman"/>
          <w:sz w:val="28"/>
          <w:szCs w:val="28"/>
        </w:rPr>
        <w:t>1 января 2019</w:t>
      </w:r>
      <w:r w:rsidRPr="004977F0">
        <w:rPr>
          <w:rFonts w:ascii="Times New Roman" w:hAnsi="Times New Roman"/>
          <w:sz w:val="28"/>
          <w:szCs w:val="28"/>
        </w:rPr>
        <w:t xml:space="preserve"> г. до момента участия в конкурсе, динамика данного критерия за последние 3 года;</w:t>
      </w:r>
    </w:p>
    <w:p w:rsidR="00CB49BB" w:rsidRDefault="00CB49BB" w:rsidP="00CB49BB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примерное меню на 2 недели;</w:t>
      </w:r>
    </w:p>
    <w:p w:rsidR="00CB49BB" w:rsidRDefault="00CB49BB" w:rsidP="00CB49BB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доступности питания для всего контингента обучающихся;</w:t>
      </w:r>
    </w:p>
    <w:p w:rsidR="00CB49BB" w:rsidRDefault="00CB49BB" w:rsidP="00CB49BB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разнообразие меню с учетом диетического питания;</w:t>
      </w:r>
    </w:p>
    <w:p w:rsidR="00CB49BB" w:rsidRPr="004977F0" w:rsidRDefault="00CB49BB" w:rsidP="00CB49BB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технологического и технического обеспечения школьной столовой;</w:t>
      </w:r>
    </w:p>
    <w:p w:rsidR="00CB49BB" w:rsidRPr="004977F0" w:rsidRDefault="00CB49BB" w:rsidP="00CB49BB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77F0">
        <w:rPr>
          <w:rFonts w:ascii="Times New Roman" w:hAnsi="Times New Roman"/>
          <w:sz w:val="28"/>
          <w:szCs w:val="28"/>
        </w:rPr>
        <w:t>организация контроля за качеством питания;</w:t>
      </w:r>
    </w:p>
    <w:p w:rsidR="00CB49BB" w:rsidRPr="004977F0" w:rsidRDefault="00CB49BB" w:rsidP="00CB49BB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77F0">
        <w:rPr>
          <w:rFonts w:ascii="Times New Roman" w:hAnsi="Times New Roman"/>
          <w:sz w:val="28"/>
          <w:szCs w:val="28"/>
        </w:rPr>
        <w:t>отзыв родительского комитета (или иного органа родительской общественности) школы об организации питания и качестве приготовляемых блюд;</w:t>
      </w:r>
    </w:p>
    <w:p w:rsidR="00CB49BB" w:rsidRPr="004977F0" w:rsidRDefault="00CB49BB" w:rsidP="00CB49BB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77F0">
        <w:rPr>
          <w:rFonts w:ascii="Times New Roman" w:hAnsi="Times New Roman"/>
          <w:sz w:val="28"/>
          <w:szCs w:val="28"/>
        </w:rPr>
        <w:t>эстетическое, санитарное состояние обеденного зала, количество посадочных мест, проведение ремонта, оснащенность столовой мебелью, столовыми приборами и посудой, технологическим оборудованием;</w:t>
      </w:r>
    </w:p>
    <w:p w:rsidR="00CB49BB" w:rsidRPr="004977F0" w:rsidRDefault="00CB49BB" w:rsidP="00CB49BB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77F0">
        <w:rPr>
          <w:rFonts w:ascii="Times New Roman" w:hAnsi="Times New Roman"/>
          <w:sz w:val="28"/>
          <w:szCs w:val="28"/>
        </w:rPr>
        <w:t>соблюдение санитарных норм при организации питания, требований охраны труда и техники безопасности за последние два года;</w:t>
      </w:r>
    </w:p>
    <w:p w:rsidR="00CB49BB" w:rsidRPr="004977F0" w:rsidRDefault="00CB49BB" w:rsidP="00CB49BB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77F0">
        <w:rPr>
          <w:rFonts w:ascii="Times New Roman" w:hAnsi="Times New Roman"/>
          <w:sz w:val="28"/>
          <w:szCs w:val="28"/>
        </w:rPr>
        <w:t>применение новых форм обслуживания, разнообразие форм организации питания детей различных возрастных групп;</w:t>
      </w:r>
    </w:p>
    <w:p w:rsidR="00CB49BB" w:rsidRPr="004977F0" w:rsidRDefault="00CB49BB" w:rsidP="00CB49BB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77F0">
        <w:rPr>
          <w:rFonts w:ascii="Times New Roman" w:hAnsi="Times New Roman"/>
          <w:sz w:val="28"/>
          <w:szCs w:val="28"/>
        </w:rPr>
        <w:t>наличие системной работы учреждения по формированию культуры здорового питания среди обучающихся и родителей;</w:t>
      </w:r>
    </w:p>
    <w:p w:rsidR="00CB49BB" w:rsidRPr="004977F0" w:rsidRDefault="00CB49BB" w:rsidP="00CB49BB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77F0">
        <w:rPr>
          <w:rFonts w:ascii="Times New Roman" w:hAnsi="Times New Roman"/>
          <w:sz w:val="28"/>
          <w:szCs w:val="28"/>
        </w:rPr>
        <w:t>наличие в программах (планах) внеурочной образовательной и воспитательной деятельности школьников мероприятий, направленных на пропаганду здорового питания;</w:t>
      </w:r>
    </w:p>
    <w:p w:rsidR="00CB49BB" w:rsidRPr="004977F0" w:rsidRDefault="00CB49BB" w:rsidP="00CB49BB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77F0">
        <w:rPr>
          <w:rFonts w:ascii="Times New Roman" w:hAnsi="Times New Roman"/>
          <w:sz w:val="28"/>
          <w:szCs w:val="28"/>
        </w:rPr>
        <w:t>использование результатов мониторинга школьного питания в определении проблем в организации школьного питания;</w:t>
      </w:r>
    </w:p>
    <w:p w:rsidR="00CB49BB" w:rsidRDefault="00CB49BB" w:rsidP="00CB49BB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77F0">
        <w:rPr>
          <w:rFonts w:ascii="Times New Roman" w:hAnsi="Times New Roman"/>
          <w:sz w:val="28"/>
          <w:szCs w:val="28"/>
        </w:rPr>
        <w:t>информационная деятельность ОО по организации школьного питания и формиров</w:t>
      </w:r>
      <w:r>
        <w:rPr>
          <w:rFonts w:ascii="Times New Roman" w:hAnsi="Times New Roman"/>
          <w:sz w:val="28"/>
          <w:szCs w:val="28"/>
        </w:rPr>
        <w:t>анию культуры здорового питания</w:t>
      </w:r>
    </w:p>
    <w:p w:rsidR="00CB49BB" w:rsidRPr="004977F0" w:rsidRDefault="00CB49BB" w:rsidP="00CB49BB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77F0">
        <w:rPr>
          <w:rFonts w:ascii="Times New Roman" w:hAnsi="Times New Roman"/>
          <w:sz w:val="28"/>
          <w:szCs w:val="28"/>
        </w:rPr>
        <w:t>использование выращенной на учебно-опытном участке продукции (овощей</w:t>
      </w:r>
      <w:r>
        <w:rPr>
          <w:rFonts w:ascii="Times New Roman" w:hAnsi="Times New Roman"/>
          <w:sz w:val="28"/>
          <w:szCs w:val="28"/>
        </w:rPr>
        <w:t xml:space="preserve"> и фруктов</w:t>
      </w:r>
      <w:r w:rsidRPr="004977F0">
        <w:rPr>
          <w:rFonts w:ascii="Times New Roman" w:hAnsi="Times New Roman"/>
          <w:sz w:val="28"/>
          <w:szCs w:val="28"/>
        </w:rPr>
        <w:t xml:space="preserve">) при организации питания обучающихся </w:t>
      </w:r>
      <w:r w:rsidRPr="004977F0">
        <w:rPr>
          <w:rFonts w:ascii="Times New Roman" w:hAnsi="Times New Roman"/>
          <w:b/>
          <w:sz w:val="28"/>
          <w:szCs w:val="28"/>
          <w:u w:val="single"/>
        </w:rPr>
        <w:t>в сельских</w:t>
      </w:r>
      <w:r w:rsidRPr="004977F0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бщеобразовательных организациях.</w:t>
      </w:r>
    </w:p>
    <w:p w:rsidR="00533531" w:rsidRPr="00510F35" w:rsidRDefault="00533531" w:rsidP="009D134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26C2F" w:rsidRPr="00510F35" w:rsidRDefault="009358BD" w:rsidP="009D1342">
      <w:pPr>
        <w:pStyle w:val="a3"/>
        <w:numPr>
          <w:ilvl w:val="0"/>
          <w:numId w:val="30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510F35">
        <w:rPr>
          <w:rFonts w:ascii="Times New Roman" w:hAnsi="Times New Roman"/>
          <w:b/>
          <w:sz w:val="28"/>
          <w:szCs w:val="28"/>
        </w:rPr>
        <w:t xml:space="preserve">Формат проведения очного этапа и критерии отбора победителей и призёров </w:t>
      </w:r>
    </w:p>
    <w:p w:rsidR="00926C2F" w:rsidRPr="00510F35" w:rsidRDefault="009358BD" w:rsidP="009D134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0F35">
        <w:rPr>
          <w:rFonts w:ascii="Times New Roman" w:hAnsi="Times New Roman"/>
          <w:sz w:val="28"/>
          <w:szCs w:val="28"/>
        </w:rPr>
        <w:t>6.1.</w:t>
      </w:r>
      <w:r w:rsidR="00CB49BB" w:rsidRPr="00CB49BB">
        <w:rPr>
          <w:rFonts w:ascii="Times New Roman" w:hAnsi="Times New Roman"/>
          <w:sz w:val="28"/>
          <w:szCs w:val="28"/>
        </w:rPr>
        <w:t xml:space="preserve"> </w:t>
      </w:r>
      <w:r w:rsidR="00926C2F" w:rsidRPr="00510F35">
        <w:rPr>
          <w:rFonts w:ascii="Times New Roman" w:hAnsi="Times New Roman"/>
          <w:sz w:val="28"/>
          <w:szCs w:val="28"/>
        </w:rPr>
        <w:t xml:space="preserve">Очный этап конкурса проходит в формате представления презентации, раскрывающей ключевые положения деятельности </w:t>
      </w:r>
      <w:r w:rsidR="00D26604" w:rsidRPr="00510F35">
        <w:rPr>
          <w:rFonts w:ascii="Times New Roman" w:hAnsi="Times New Roman"/>
          <w:sz w:val="28"/>
          <w:szCs w:val="28"/>
        </w:rPr>
        <w:t xml:space="preserve">ОО </w:t>
      </w:r>
      <w:r w:rsidR="00926C2F" w:rsidRPr="00510F35">
        <w:rPr>
          <w:rFonts w:ascii="Times New Roman" w:hAnsi="Times New Roman"/>
          <w:sz w:val="28"/>
          <w:szCs w:val="28"/>
        </w:rPr>
        <w:t>по организации школьного питания.</w:t>
      </w:r>
    </w:p>
    <w:p w:rsidR="004977F0" w:rsidRPr="00510F35" w:rsidRDefault="009358BD" w:rsidP="00CB49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F35">
        <w:rPr>
          <w:rFonts w:ascii="Times New Roman" w:hAnsi="Times New Roman"/>
          <w:sz w:val="28"/>
          <w:szCs w:val="28"/>
        </w:rPr>
        <w:t>6.2.</w:t>
      </w:r>
      <w:r w:rsidR="00CB49BB" w:rsidRPr="00CB49BB">
        <w:rPr>
          <w:rFonts w:ascii="Times New Roman" w:hAnsi="Times New Roman"/>
          <w:sz w:val="28"/>
          <w:szCs w:val="28"/>
        </w:rPr>
        <w:t xml:space="preserve"> </w:t>
      </w:r>
      <w:r w:rsidR="004977F0" w:rsidRPr="00510F35">
        <w:rPr>
          <w:rFonts w:ascii="Times New Roman" w:hAnsi="Times New Roman"/>
          <w:sz w:val="28"/>
          <w:szCs w:val="28"/>
        </w:rPr>
        <w:t>Критерии отбора победителей и призёров Конкурса:</w:t>
      </w:r>
    </w:p>
    <w:p w:rsidR="00D26604" w:rsidRPr="00510F35" w:rsidRDefault="00D26604" w:rsidP="009D1342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0F35">
        <w:rPr>
          <w:rFonts w:ascii="Times New Roman" w:hAnsi="Times New Roman"/>
          <w:sz w:val="28"/>
          <w:szCs w:val="28"/>
        </w:rPr>
        <w:t xml:space="preserve">эффективность, перспективность, результативность </w:t>
      </w:r>
      <w:r w:rsidR="002D2A27" w:rsidRPr="00510F35">
        <w:rPr>
          <w:rFonts w:ascii="Times New Roman" w:hAnsi="Times New Roman"/>
          <w:sz w:val="28"/>
          <w:szCs w:val="28"/>
        </w:rPr>
        <w:t xml:space="preserve">мер по совершенствованию </w:t>
      </w:r>
      <w:r w:rsidRPr="00510F35">
        <w:rPr>
          <w:rFonts w:ascii="Times New Roman" w:hAnsi="Times New Roman"/>
          <w:sz w:val="28"/>
          <w:szCs w:val="28"/>
        </w:rPr>
        <w:t>школьного питания;</w:t>
      </w:r>
    </w:p>
    <w:p w:rsidR="00D26604" w:rsidRPr="00510F35" w:rsidRDefault="00D26604" w:rsidP="009D1342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10F35">
        <w:rPr>
          <w:rFonts w:ascii="Times New Roman" w:hAnsi="Times New Roman"/>
          <w:sz w:val="28"/>
          <w:szCs w:val="28"/>
        </w:rPr>
        <w:lastRenderedPageBreak/>
        <w:t>инновационность</w:t>
      </w:r>
      <w:proofErr w:type="spellEnd"/>
      <w:r w:rsidRPr="00510F35">
        <w:rPr>
          <w:rFonts w:ascii="Times New Roman" w:hAnsi="Times New Roman"/>
          <w:sz w:val="28"/>
          <w:szCs w:val="28"/>
        </w:rPr>
        <w:t xml:space="preserve"> деятельности ОО по организации школьного питания;</w:t>
      </w:r>
    </w:p>
    <w:p w:rsidR="00D26604" w:rsidRPr="00510F35" w:rsidRDefault="00D26604" w:rsidP="009D1342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0F35">
        <w:rPr>
          <w:rFonts w:ascii="Times New Roman" w:hAnsi="Times New Roman"/>
          <w:sz w:val="28"/>
          <w:szCs w:val="28"/>
        </w:rPr>
        <w:t>оригинальность, творческий подход;</w:t>
      </w:r>
    </w:p>
    <w:p w:rsidR="00D26604" w:rsidRPr="00510F35" w:rsidRDefault="00D26604" w:rsidP="009D1342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0F35">
        <w:rPr>
          <w:rFonts w:ascii="Times New Roman" w:hAnsi="Times New Roman"/>
          <w:sz w:val="28"/>
          <w:szCs w:val="28"/>
        </w:rPr>
        <w:t>культура презентации: культура речи, эстетическое оформление.</w:t>
      </w:r>
    </w:p>
    <w:p w:rsidR="006D41F5" w:rsidRPr="00510F35" w:rsidRDefault="005D7D28" w:rsidP="009D13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6.3. </w:t>
      </w:r>
      <w:r w:rsidR="00424714" w:rsidRPr="00510F35">
        <w:rPr>
          <w:rFonts w:ascii="Times New Roman" w:hAnsi="Times New Roman"/>
          <w:sz w:val="28"/>
          <w:szCs w:val="28"/>
        </w:rPr>
        <w:t>Для более объективного оценивания организации процесса школьного питания жюри имеет право обращаться в органы, контролирующие процесс</w:t>
      </w:r>
      <w:r w:rsidR="009358BD" w:rsidRPr="00510F35">
        <w:rPr>
          <w:rFonts w:ascii="Times New Roman" w:hAnsi="Times New Roman"/>
          <w:sz w:val="28"/>
          <w:szCs w:val="28"/>
        </w:rPr>
        <w:t xml:space="preserve"> организации</w:t>
      </w:r>
      <w:r w:rsidR="00424714" w:rsidRPr="00510F35">
        <w:rPr>
          <w:rFonts w:ascii="Times New Roman" w:hAnsi="Times New Roman"/>
          <w:sz w:val="28"/>
          <w:szCs w:val="28"/>
        </w:rPr>
        <w:t xml:space="preserve"> </w:t>
      </w:r>
      <w:r w:rsidR="009358BD" w:rsidRPr="00510F35">
        <w:rPr>
          <w:rFonts w:ascii="Times New Roman" w:hAnsi="Times New Roman"/>
          <w:sz w:val="28"/>
          <w:szCs w:val="28"/>
        </w:rPr>
        <w:t xml:space="preserve">питания </w:t>
      </w:r>
      <w:r w:rsidR="00424714" w:rsidRPr="00510F35">
        <w:rPr>
          <w:rFonts w:ascii="Times New Roman" w:hAnsi="Times New Roman"/>
          <w:sz w:val="28"/>
          <w:szCs w:val="28"/>
        </w:rPr>
        <w:t>в школах.</w:t>
      </w:r>
    </w:p>
    <w:p w:rsidR="00EB1D94" w:rsidRPr="00510F35" w:rsidRDefault="00EB1D94" w:rsidP="009D13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04B" w:rsidRPr="00510F35" w:rsidRDefault="009358BD" w:rsidP="009D134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10F35">
        <w:rPr>
          <w:rFonts w:ascii="Times New Roman" w:hAnsi="Times New Roman" w:cs="Times New Roman"/>
          <w:b/>
          <w:sz w:val="28"/>
          <w:szCs w:val="28"/>
        </w:rPr>
        <w:t>7</w:t>
      </w:r>
      <w:r w:rsidR="006A004B" w:rsidRPr="00510F35">
        <w:rPr>
          <w:rFonts w:ascii="Times New Roman" w:hAnsi="Times New Roman" w:cs="Times New Roman"/>
          <w:b/>
          <w:sz w:val="28"/>
          <w:szCs w:val="28"/>
        </w:rPr>
        <w:t>.</w:t>
      </w:r>
      <w:r w:rsidRPr="00510F35">
        <w:rPr>
          <w:rFonts w:ascii="Times New Roman" w:hAnsi="Times New Roman" w:cs="Times New Roman"/>
          <w:b/>
          <w:sz w:val="28"/>
          <w:szCs w:val="28"/>
        </w:rPr>
        <w:t xml:space="preserve"> Определение и награждение победителей и призёров Конкурса</w:t>
      </w:r>
      <w:r w:rsidR="006A004B" w:rsidRPr="00510F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1F5" w:rsidRPr="00510F35" w:rsidRDefault="009358BD" w:rsidP="009D1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F35">
        <w:rPr>
          <w:rFonts w:ascii="Times New Roman" w:hAnsi="Times New Roman" w:cs="Times New Roman"/>
          <w:sz w:val="28"/>
          <w:szCs w:val="28"/>
        </w:rPr>
        <w:t>7</w:t>
      </w:r>
      <w:r w:rsidR="006A004B" w:rsidRPr="00510F35">
        <w:rPr>
          <w:rFonts w:ascii="Times New Roman" w:hAnsi="Times New Roman" w:cs="Times New Roman"/>
          <w:sz w:val="28"/>
          <w:szCs w:val="28"/>
        </w:rPr>
        <w:t>.1</w:t>
      </w:r>
      <w:r w:rsidR="006A004B" w:rsidRPr="00510F35">
        <w:rPr>
          <w:rFonts w:ascii="Times New Roman" w:hAnsi="Times New Roman" w:cs="Times New Roman"/>
          <w:b/>
          <w:sz w:val="28"/>
          <w:szCs w:val="28"/>
        </w:rPr>
        <w:t>.</w:t>
      </w:r>
      <w:r w:rsidR="006A004B" w:rsidRPr="00510F35">
        <w:rPr>
          <w:rFonts w:ascii="Times New Roman" w:hAnsi="Times New Roman" w:cs="Times New Roman"/>
          <w:sz w:val="28"/>
          <w:szCs w:val="28"/>
        </w:rPr>
        <w:t xml:space="preserve"> </w:t>
      </w:r>
      <w:r w:rsidR="000D7A0F" w:rsidRPr="00510F35">
        <w:rPr>
          <w:rFonts w:ascii="Times New Roman" w:hAnsi="Times New Roman" w:cs="Times New Roman"/>
          <w:sz w:val="28"/>
          <w:szCs w:val="28"/>
        </w:rPr>
        <w:t xml:space="preserve">Победителями Конкурса </w:t>
      </w:r>
      <w:r w:rsidR="00943277" w:rsidRPr="00510F35">
        <w:rPr>
          <w:rFonts w:ascii="Times New Roman" w:hAnsi="Times New Roman" w:cs="Times New Roman"/>
          <w:sz w:val="28"/>
          <w:szCs w:val="28"/>
        </w:rPr>
        <w:t>становя</w:t>
      </w:r>
      <w:r w:rsidR="000D7A0F" w:rsidRPr="00510F35">
        <w:rPr>
          <w:rFonts w:ascii="Times New Roman" w:hAnsi="Times New Roman" w:cs="Times New Roman"/>
          <w:sz w:val="28"/>
          <w:szCs w:val="28"/>
        </w:rPr>
        <w:t>тся общеобразовательные организации (1 городская ОО и 1 сельская ОО), достигшие наиболее высоких результатов в организации питания обучающихся и представившие наиболее качественные материалы, соответствующие критериям конкурсного отбора.</w:t>
      </w:r>
    </w:p>
    <w:p w:rsidR="00424714" w:rsidRPr="00510F35" w:rsidRDefault="009358BD" w:rsidP="009D1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F35">
        <w:rPr>
          <w:rFonts w:ascii="Times New Roman" w:hAnsi="Times New Roman" w:cs="Times New Roman"/>
          <w:sz w:val="28"/>
          <w:szCs w:val="28"/>
        </w:rPr>
        <w:t>7</w:t>
      </w:r>
      <w:r w:rsidR="00424714" w:rsidRPr="00510F35">
        <w:rPr>
          <w:rFonts w:ascii="Times New Roman" w:hAnsi="Times New Roman" w:cs="Times New Roman"/>
          <w:sz w:val="28"/>
          <w:szCs w:val="28"/>
        </w:rPr>
        <w:t>.2. Для наиболее объективного оценивания деятельности ОО по совершенствованию организации школьного питания возможен выезд членов жюри в образовательную организацию. Оповещение – накануне выезда.</w:t>
      </w:r>
    </w:p>
    <w:p w:rsidR="000D7A0F" w:rsidRPr="00510F35" w:rsidRDefault="009358BD" w:rsidP="009D1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F35">
        <w:rPr>
          <w:rFonts w:ascii="Times New Roman" w:hAnsi="Times New Roman" w:cs="Times New Roman"/>
          <w:sz w:val="28"/>
          <w:szCs w:val="28"/>
        </w:rPr>
        <w:t>7</w:t>
      </w:r>
      <w:r w:rsidR="00424714" w:rsidRPr="00510F35">
        <w:rPr>
          <w:rFonts w:ascii="Times New Roman" w:hAnsi="Times New Roman" w:cs="Times New Roman"/>
          <w:sz w:val="28"/>
          <w:szCs w:val="28"/>
        </w:rPr>
        <w:t>.3</w:t>
      </w:r>
      <w:r w:rsidR="000D7A0F" w:rsidRPr="00510F35">
        <w:rPr>
          <w:rFonts w:ascii="Times New Roman" w:hAnsi="Times New Roman" w:cs="Times New Roman"/>
          <w:sz w:val="28"/>
          <w:szCs w:val="28"/>
        </w:rPr>
        <w:t xml:space="preserve">. В Конкурсе определяются призеры (2 городские ОО и 2 сельские ОО), занявшие 2 и 3 места, в соответствии с решением </w:t>
      </w:r>
      <w:r w:rsidR="002D2A27" w:rsidRPr="00510F35">
        <w:rPr>
          <w:rFonts w:ascii="Times New Roman" w:hAnsi="Times New Roman" w:cs="Times New Roman"/>
          <w:sz w:val="28"/>
          <w:szCs w:val="28"/>
        </w:rPr>
        <w:t>жюри</w:t>
      </w:r>
      <w:r w:rsidR="00943277" w:rsidRPr="00510F35">
        <w:rPr>
          <w:rFonts w:ascii="Times New Roman" w:hAnsi="Times New Roman" w:cs="Times New Roman"/>
          <w:sz w:val="28"/>
          <w:szCs w:val="28"/>
        </w:rPr>
        <w:t>.</w:t>
      </w:r>
      <w:r w:rsidR="002D2A27" w:rsidRPr="00510F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774" w:rsidRPr="00510F35" w:rsidRDefault="009358BD" w:rsidP="009D1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F35">
        <w:rPr>
          <w:rFonts w:ascii="Times New Roman" w:hAnsi="Times New Roman" w:cs="Times New Roman"/>
          <w:sz w:val="28"/>
          <w:szCs w:val="28"/>
        </w:rPr>
        <w:t>7</w:t>
      </w:r>
      <w:r w:rsidR="00424714" w:rsidRPr="00510F35">
        <w:rPr>
          <w:rFonts w:ascii="Times New Roman" w:hAnsi="Times New Roman" w:cs="Times New Roman"/>
          <w:sz w:val="28"/>
          <w:szCs w:val="28"/>
        </w:rPr>
        <w:t>.4</w:t>
      </w:r>
      <w:r w:rsidR="00DC7774" w:rsidRPr="00510F35">
        <w:rPr>
          <w:rFonts w:ascii="Times New Roman" w:hAnsi="Times New Roman" w:cs="Times New Roman"/>
          <w:sz w:val="28"/>
          <w:szCs w:val="28"/>
        </w:rPr>
        <w:t>. Победители и призёры Конкурса награждаются грамотами и ценными призами комитета образования и науки Курской области в пределах средств, выделяемых на реализацию мероприятия государственной программы Курской области «Развитие образования в Курской области».</w:t>
      </w:r>
    </w:p>
    <w:p w:rsidR="00DC7774" w:rsidRPr="00510F35" w:rsidRDefault="009358BD" w:rsidP="009D1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F35">
        <w:rPr>
          <w:rFonts w:ascii="Times New Roman" w:hAnsi="Times New Roman" w:cs="Times New Roman"/>
          <w:sz w:val="28"/>
          <w:szCs w:val="28"/>
        </w:rPr>
        <w:t>7</w:t>
      </w:r>
      <w:r w:rsidR="00424714" w:rsidRPr="00510F35">
        <w:rPr>
          <w:rFonts w:ascii="Times New Roman" w:hAnsi="Times New Roman" w:cs="Times New Roman"/>
          <w:sz w:val="28"/>
          <w:szCs w:val="28"/>
        </w:rPr>
        <w:t>.5</w:t>
      </w:r>
      <w:r w:rsidR="00DC7774" w:rsidRPr="00510F35">
        <w:rPr>
          <w:rFonts w:ascii="Times New Roman" w:hAnsi="Times New Roman" w:cs="Times New Roman"/>
          <w:sz w:val="28"/>
          <w:szCs w:val="28"/>
        </w:rPr>
        <w:t>.</w:t>
      </w:r>
      <w:r w:rsidR="001F1AFC" w:rsidRPr="00510F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1AFC" w:rsidRPr="00510F35">
        <w:rPr>
          <w:rFonts w:ascii="Times New Roman" w:hAnsi="Times New Roman" w:cs="Times New Roman"/>
          <w:sz w:val="28"/>
          <w:szCs w:val="28"/>
        </w:rPr>
        <w:t>По согласованию с О</w:t>
      </w:r>
      <w:r w:rsidR="00DC7774" w:rsidRPr="00510F35">
        <w:rPr>
          <w:rFonts w:ascii="Times New Roman" w:hAnsi="Times New Roman" w:cs="Times New Roman"/>
          <w:sz w:val="28"/>
          <w:szCs w:val="28"/>
        </w:rPr>
        <w:t>ргкомитетом конкурса</w:t>
      </w:r>
      <w:r w:rsidR="001F1AFC" w:rsidRPr="00510F35">
        <w:rPr>
          <w:rFonts w:ascii="Times New Roman" w:hAnsi="Times New Roman" w:cs="Times New Roman"/>
          <w:sz w:val="28"/>
          <w:szCs w:val="28"/>
        </w:rPr>
        <w:t>,</w:t>
      </w:r>
      <w:r w:rsidR="00DC7774" w:rsidRPr="00510F35">
        <w:rPr>
          <w:rFonts w:ascii="Times New Roman" w:hAnsi="Times New Roman" w:cs="Times New Roman"/>
          <w:sz w:val="28"/>
          <w:szCs w:val="28"/>
        </w:rPr>
        <w:t xml:space="preserve"> различными предприятиями, организациями и учреждениями могут быть установлены другие виды и формы поощрения участников конкурса.</w:t>
      </w:r>
    </w:p>
    <w:p w:rsidR="00DC7774" w:rsidRPr="00510F35" w:rsidRDefault="009358BD" w:rsidP="009D1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F35">
        <w:rPr>
          <w:rFonts w:ascii="Times New Roman" w:hAnsi="Times New Roman" w:cs="Times New Roman"/>
          <w:sz w:val="28"/>
          <w:szCs w:val="28"/>
        </w:rPr>
        <w:t>7</w:t>
      </w:r>
      <w:r w:rsidR="00424714" w:rsidRPr="00510F35">
        <w:rPr>
          <w:rFonts w:ascii="Times New Roman" w:hAnsi="Times New Roman" w:cs="Times New Roman"/>
          <w:sz w:val="28"/>
          <w:szCs w:val="28"/>
        </w:rPr>
        <w:t>.6</w:t>
      </w:r>
      <w:r w:rsidR="001A6421" w:rsidRPr="00510F35">
        <w:rPr>
          <w:rFonts w:ascii="Times New Roman" w:hAnsi="Times New Roman" w:cs="Times New Roman"/>
          <w:sz w:val="28"/>
          <w:szCs w:val="28"/>
        </w:rPr>
        <w:t>. В целях информационной поддержки Конкурса, пропаганды его результатов итоги Конкурса будут освещаться в средствах массовой информации, на сайте комитета образования и науки Курской области и Курского института развития образования.</w:t>
      </w:r>
    </w:p>
    <w:p w:rsidR="006D41F5" w:rsidRPr="00510F35" w:rsidRDefault="006D41F5" w:rsidP="009D1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0DF9" w:rsidRPr="00510F35" w:rsidRDefault="00380DF9" w:rsidP="009D1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0DF9" w:rsidRPr="00510F35" w:rsidRDefault="00380DF9" w:rsidP="009D1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41F5" w:rsidRPr="00510F35" w:rsidRDefault="006D41F5" w:rsidP="009D1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7394" w:rsidRPr="00510F35" w:rsidRDefault="00277394" w:rsidP="009D1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F35">
        <w:rPr>
          <w:rFonts w:ascii="Times New Roman" w:hAnsi="Times New Roman" w:cs="Times New Roman"/>
          <w:sz w:val="28"/>
          <w:szCs w:val="28"/>
        </w:rPr>
        <w:br w:type="page"/>
      </w:r>
    </w:p>
    <w:p w:rsidR="00477284" w:rsidRPr="00477284" w:rsidRDefault="00477284" w:rsidP="009D134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77284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6263FE" w:rsidRPr="00510F35" w:rsidRDefault="007444FD" w:rsidP="009D13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F35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6263FE" w:rsidRPr="00510F35" w:rsidRDefault="007444FD" w:rsidP="009D13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F35">
        <w:rPr>
          <w:rFonts w:ascii="Times New Roman" w:hAnsi="Times New Roman" w:cs="Times New Roman"/>
          <w:b/>
          <w:sz w:val="28"/>
          <w:szCs w:val="28"/>
        </w:rPr>
        <w:t>на участие</w:t>
      </w:r>
      <w:r w:rsidR="006263FE" w:rsidRPr="00510F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0F35">
        <w:rPr>
          <w:rFonts w:ascii="Times New Roman" w:hAnsi="Times New Roman" w:cs="Times New Roman"/>
          <w:b/>
          <w:sz w:val="28"/>
          <w:szCs w:val="28"/>
        </w:rPr>
        <w:t xml:space="preserve">в областном </w:t>
      </w:r>
      <w:r w:rsidR="006263FE" w:rsidRPr="00510F35">
        <w:rPr>
          <w:rFonts w:ascii="Times New Roman" w:hAnsi="Times New Roman" w:cs="Times New Roman"/>
          <w:b/>
          <w:sz w:val="28"/>
          <w:szCs w:val="28"/>
        </w:rPr>
        <w:t>конкурсе</w:t>
      </w:r>
    </w:p>
    <w:p w:rsidR="007444FD" w:rsidRPr="00510F35" w:rsidRDefault="007444FD" w:rsidP="009D13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F35">
        <w:rPr>
          <w:rFonts w:ascii="Times New Roman" w:hAnsi="Times New Roman" w:cs="Times New Roman"/>
          <w:b/>
          <w:sz w:val="28"/>
          <w:szCs w:val="28"/>
        </w:rPr>
        <w:t xml:space="preserve">«На лучшую организацию школьного </w:t>
      </w:r>
      <w:r w:rsidR="001E6DA5" w:rsidRPr="00510F35">
        <w:rPr>
          <w:rFonts w:ascii="Times New Roman" w:hAnsi="Times New Roman" w:cs="Times New Roman"/>
          <w:b/>
          <w:sz w:val="28"/>
          <w:szCs w:val="28"/>
        </w:rPr>
        <w:t>питания</w:t>
      </w:r>
      <w:r w:rsidR="005D7D28">
        <w:rPr>
          <w:rFonts w:ascii="Times New Roman" w:hAnsi="Times New Roman" w:cs="Times New Roman"/>
          <w:b/>
          <w:sz w:val="28"/>
          <w:szCs w:val="28"/>
        </w:rPr>
        <w:t>»</w:t>
      </w:r>
      <w:r w:rsidR="001E6DA5" w:rsidRPr="00510F35">
        <w:rPr>
          <w:rFonts w:ascii="Times New Roman" w:hAnsi="Times New Roman" w:cs="Times New Roman"/>
          <w:b/>
          <w:sz w:val="28"/>
          <w:szCs w:val="28"/>
        </w:rPr>
        <w:t xml:space="preserve"> в 201</w:t>
      </w:r>
      <w:r w:rsidR="00EB1D94" w:rsidRPr="00510F35">
        <w:rPr>
          <w:rFonts w:ascii="Times New Roman" w:hAnsi="Times New Roman" w:cs="Times New Roman"/>
          <w:b/>
          <w:sz w:val="28"/>
          <w:szCs w:val="28"/>
        </w:rPr>
        <w:t>9</w:t>
      </w:r>
      <w:r w:rsidR="005D7D28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6D41F5" w:rsidRPr="00510F35" w:rsidRDefault="006D41F5" w:rsidP="009D1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41F5" w:rsidRPr="00510F35" w:rsidRDefault="005D7D28" w:rsidP="005D7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444FD" w:rsidRPr="00510F35">
        <w:rPr>
          <w:rFonts w:ascii="Times New Roman" w:hAnsi="Times New Roman" w:cs="Times New Roman"/>
          <w:sz w:val="28"/>
          <w:szCs w:val="28"/>
        </w:rPr>
        <w:t>номинации ______________________</w:t>
      </w:r>
      <w:r w:rsidR="00812203" w:rsidRPr="00510F3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6D41F5" w:rsidRPr="00510F35" w:rsidRDefault="00FC7E66" w:rsidP="005D7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F35">
        <w:rPr>
          <w:rFonts w:ascii="Times New Roman" w:hAnsi="Times New Roman" w:cs="Times New Roman"/>
          <w:sz w:val="28"/>
          <w:szCs w:val="28"/>
        </w:rPr>
        <w:t>Наименование общеобразовательной организации</w:t>
      </w:r>
      <w:r w:rsidR="00120A49" w:rsidRPr="00510F35">
        <w:rPr>
          <w:rFonts w:ascii="Times New Roman" w:hAnsi="Times New Roman" w:cs="Times New Roman"/>
          <w:sz w:val="28"/>
          <w:szCs w:val="28"/>
        </w:rPr>
        <w:t>_____________________________</w:t>
      </w:r>
      <w:r w:rsidR="00812203" w:rsidRPr="00510F35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7444FD" w:rsidRPr="00510F35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3460DC" w:rsidRPr="00510F35">
        <w:rPr>
          <w:rFonts w:ascii="Times New Roman" w:hAnsi="Times New Roman" w:cs="Times New Roman"/>
          <w:sz w:val="28"/>
          <w:szCs w:val="28"/>
        </w:rPr>
        <w:t xml:space="preserve">Ф.И.О. </w:t>
      </w:r>
      <w:proofErr w:type="gramStart"/>
      <w:r w:rsidR="003460DC" w:rsidRPr="00510F35">
        <w:rPr>
          <w:rFonts w:ascii="Times New Roman" w:hAnsi="Times New Roman" w:cs="Times New Roman"/>
          <w:sz w:val="28"/>
          <w:szCs w:val="28"/>
        </w:rPr>
        <w:t>директора:_</w:t>
      </w:r>
      <w:proofErr w:type="gramEnd"/>
      <w:r w:rsidR="003460DC" w:rsidRPr="00510F35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3460DC" w:rsidRPr="00510F35" w:rsidRDefault="003460DC" w:rsidP="005D7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F35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6D41F5" w:rsidRPr="00510F35" w:rsidRDefault="003460DC" w:rsidP="005D7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F35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510F35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FC7E66" w:rsidRPr="00510F35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FC7E66" w:rsidRPr="00510F35">
        <w:rPr>
          <w:rFonts w:ascii="Times New Roman" w:hAnsi="Times New Roman" w:cs="Times New Roman"/>
          <w:sz w:val="28"/>
          <w:szCs w:val="28"/>
        </w:rPr>
        <w:t>телефон</w:t>
      </w:r>
      <w:r w:rsidRPr="00510F35">
        <w:rPr>
          <w:rFonts w:ascii="Times New Roman" w:hAnsi="Times New Roman" w:cs="Times New Roman"/>
          <w:sz w:val="28"/>
          <w:szCs w:val="28"/>
        </w:rPr>
        <w:t>:_</w:t>
      </w:r>
      <w:proofErr w:type="gramEnd"/>
      <w:r w:rsidRPr="00510F35">
        <w:rPr>
          <w:rFonts w:ascii="Times New Roman" w:hAnsi="Times New Roman" w:cs="Times New Roman"/>
          <w:sz w:val="28"/>
          <w:szCs w:val="28"/>
        </w:rPr>
        <w:t>________________</w:t>
      </w:r>
      <w:r w:rsidR="00FC7E66" w:rsidRPr="00510F35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FC7E66" w:rsidRPr="00510F35" w:rsidRDefault="00FC7E66" w:rsidP="005D7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41F5" w:rsidRPr="00510F35" w:rsidRDefault="003460DC" w:rsidP="005D7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F35">
        <w:rPr>
          <w:rFonts w:ascii="Times New Roman" w:hAnsi="Times New Roman" w:cs="Times New Roman"/>
          <w:sz w:val="28"/>
          <w:szCs w:val="28"/>
        </w:rPr>
        <w:t>Директор общ</w:t>
      </w:r>
      <w:r w:rsidR="00812203" w:rsidRPr="00510F35">
        <w:rPr>
          <w:rFonts w:ascii="Times New Roman" w:hAnsi="Times New Roman" w:cs="Times New Roman"/>
          <w:sz w:val="28"/>
          <w:szCs w:val="28"/>
        </w:rPr>
        <w:t>еобразовательной организации</w:t>
      </w:r>
      <w:r w:rsidR="00812203" w:rsidRPr="00510F35">
        <w:rPr>
          <w:rFonts w:ascii="Times New Roman" w:hAnsi="Times New Roman" w:cs="Times New Roman"/>
          <w:sz w:val="28"/>
          <w:szCs w:val="28"/>
        </w:rPr>
        <w:tab/>
      </w:r>
      <w:r w:rsidR="00812203" w:rsidRPr="00510F35">
        <w:rPr>
          <w:rFonts w:ascii="Times New Roman" w:hAnsi="Times New Roman" w:cs="Times New Roman"/>
          <w:sz w:val="28"/>
          <w:szCs w:val="28"/>
        </w:rPr>
        <w:tab/>
      </w:r>
      <w:r w:rsidRPr="00510F35">
        <w:rPr>
          <w:rFonts w:ascii="Times New Roman" w:hAnsi="Times New Roman" w:cs="Times New Roman"/>
          <w:sz w:val="28"/>
          <w:szCs w:val="28"/>
        </w:rPr>
        <w:t xml:space="preserve">     </w:t>
      </w:r>
      <w:r w:rsidR="00FC7E66" w:rsidRPr="00510F35">
        <w:rPr>
          <w:rFonts w:ascii="Times New Roman" w:hAnsi="Times New Roman" w:cs="Times New Roman"/>
          <w:sz w:val="28"/>
          <w:szCs w:val="28"/>
        </w:rPr>
        <w:t xml:space="preserve">       </w:t>
      </w:r>
      <w:r w:rsidRPr="00510F35">
        <w:rPr>
          <w:rFonts w:ascii="Times New Roman" w:hAnsi="Times New Roman" w:cs="Times New Roman"/>
          <w:sz w:val="28"/>
          <w:szCs w:val="28"/>
        </w:rPr>
        <w:t>/ФИО/</w:t>
      </w:r>
    </w:p>
    <w:p w:rsidR="003460DC" w:rsidRPr="00510F35" w:rsidRDefault="003460DC" w:rsidP="005D7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F35">
        <w:rPr>
          <w:rFonts w:ascii="Times New Roman" w:hAnsi="Times New Roman" w:cs="Times New Roman"/>
          <w:sz w:val="28"/>
          <w:szCs w:val="28"/>
        </w:rPr>
        <w:t>(</w:t>
      </w:r>
      <w:r w:rsidRPr="00510F35">
        <w:rPr>
          <w:rFonts w:ascii="Times New Roman" w:hAnsi="Times New Roman" w:cs="Times New Roman"/>
          <w:i/>
          <w:sz w:val="28"/>
          <w:szCs w:val="28"/>
        </w:rPr>
        <w:t>печать, подпись руководителя общеобразовательного учреждения</w:t>
      </w:r>
      <w:r w:rsidRPr="00510F35">
        <w:rPr>
          <w:rFonts w:ascii="Times New Roman" w:hAnsi="Times New Roman" w:cs="Times New Roman"/>
          <w:sz w:val="28"/>
          <w:szCs w:val="28"/>
        </w:rPr>
        <w:t>)</w:t>
      </w:r>
    </w:p>
    <w:p w:rsidR="003460DC" w:rsidRPr="00510F35" w:rsidRDefault="003460DC" w:rsidP="005D7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60DC" w:rsidRPr="00510F35" w:rsidRDefault="003460DC" w:rsidP="005D7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F35">
        <w:rPr>
          <w:rFonts w:ascii="Times New Roman" w:hAnsi="Times New Roman" w:cs="Times New Roman"/>
          <w:sz w:val="28"/>
          <w:szCs w:val="28"/>
        </w:rPr>
        <w:t>Дата_________________</w:t>
      </w:r>
    </w:p>
    <w:p w:rsidR="00280A5E" w:rsidRPr="00510F35" w:rsidRDefault="00280A5E" w:rsidP="009D1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F35">
        <w:rPr>
          <w:rFonts w:ascii="Times New Roman" w:hAnsi="Times New Roman" w:cs="Times New Roman"/>
          <w:sz w:val="28"/>
          <w:szCs w:val="28"/>
        </w:rPr>
        <w:br w:type="page"/>
      </w:r>
    </w:p>
    <w:p w:rsidR="00477284" w:rsidRPr="00477284" w:rsidRDefault="00477284" w:rsidP="0047728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E4318F" w:rsidRPr="00510F35" w:rsidRDefault="00E4318F" w:rsidP="0047728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4318F" w:rsidRPr="00510F35" w:rsidRDefault="00E4318F" w:rsidP="008122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F35">
        <w:rPr>
          <w:rFonts w:ascii="Times New Roman" w:hAnsi="Times New Roman" w:cs="Times New Roman"/>
          <w:b/>
          <w:sz w:val="28"/>
          <w:szCs w:val="28"/>
        </w:rPr>
        <w:t>ИНФОРМАЦИОННАЯ КАРТА</w:t>
      </w:r>
    </w:p>
    <w:p w:rsidR="00E4318F" w:rsidRPr="00510F35" w:rsidRDefault="00335CFA" w:rsidP="008122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F35">
        <w:rPr>
          <w:rFonts w:ascii="Times New Roman" w:hAnsi="Times New Roman" w:cs="Times New Roman"/>
          <w:b/>
          <w:sz w:val="28"/>
          <w:szCs w:val="28"/>
        </w:rPr>
        <w:t>участника областного</w:t>
      </w:r>
      <w:r w:rsidR="00E4318F" w:rsidRPr="00510F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0ACE" w:rsidRPr="00510F35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3460DC" w:rsidRPr="00510F35" w:rsidRDefault="00E4318F" w:rsidP="008122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F35">
        <w:rPr>
          <w:rFonts w:ascii="Times New Roman" w:hAnsi="Times New Roman" w:cs="Times New Roman"/>
          <w:b/>
          <w:sz w:val="28"/>
          <w:szCs w:val="28"/>
        </w:rPr>
        <w:t>«На лучшую орга</w:t>
      </w:r>
      <w:r w:rsidR="001E6DA5" w:rsidRPr="00510F35">
        <w:rPr>
          <w:rFonts w:ascii="Times New Roman" w:hAnsi="Times New Roman" w:cs="Times New Roman"/>
          <w:b/>
          <w:sz w:val="28"/>
          <w:szCs w:val="28"/>
        </w:rPr>
        <w:t>низацию школьного питания</w:t>
      </w:r>
      <w:r w:rsidR="00A94BDA">
        <w:rPr>
          <w:rFonts w:ascii="Times New Roman" w:hAnsi="Times New Roman" w:cs="Times New Roman"/>
          <w:b/>
          <w:sz w:val="28"/>
          <w:szCs w:val="28"/>
        </w:rPr>
        <w:t>»</w:t>
      </w:r>
      <w:r w:rsidR="001E6DA5" w:rsidRPr="00510F35">
        <w:rPr>
          <w:rFonts w:ascii="Times New Roman" w:hAnsi="Times New Roman" w:cs="Times New Roman"/>
          <w:b/>
          <w:sz w:val="28"/>
          <w:szCs w:val="28"/>
        </w:rPr>
        <w:t xml:space="preserve"> в 201</w:t>
      </w:r>
      <w:r w:rsidR="00EB1D94" w:rsidRPr="00510F35">
        <w:rPr>
          <w:rFonts w:ascii="Times New Roman" w:hAnsi="Times New Roman" w:cs="Times New Roman"/>
          <w:b/>
          <w:sz w:val="28"/>
          <w:szCs w:val="28"/>
        </w:rPr>
        <w:t>9</w:t>
      </w:r>
      <w:r w:rsidR="00A94BDA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335CFA" w:rsidRPr="00510F35" w:rsidRDefault="00335CFA" w:rsidP="003470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519"/>
        <w:gridCol w:w="955"/>
        <w:gridCol w:w="1658"/>
        <w:gridCol w:w="1625"/>
        <w:gridCol w:w="1588"/>
      </w:tblGrid>
      <w:tr w:rsidR="002D32D5" w:rsidRPr="00510F35" w:rsidTr="00C00336">
        <w:trPr>
          <w:jc w:val="center"/>
        </w:trPr>
        <w:tc>
          <w:tcPr>
            <w:tcW w:w="3694" w:type="dxa"/>
            <w:vMerge w:val="restart"/>
          </w:tcPr>
          <w:p w:rsidR="002D32D5" w:rsidRPr="00510F35" w:rsidRDefault="002D32D5" w:rsidP="005D7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F3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  <w:r w:rsidR="00812203" w:rsidRPr="00510F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(по состоянию на 1 октября 201</w:t>
            </w:r>
            <w:r w:rsidR="005D7D2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510F3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5934" w:type="dxa"/>
            <w:gridSpan w:val="4"/>
          </w:tcPr>
          <w:p w:rsidR="002D32D5" w:rsidRPr="00510F35" w:rsidRDefault="002D32D5" w:rsidP="003470F8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F35">
              <w:rPr>
                <w:rFonts w:ascii="Times New Roman" w:hAnsi="Times New Roman" w:cs="Times New Roman"/>
                <w:b/>
                <w:sz w:val="28"/>
                <w:szCs w:val="28"/>
              </w:rPr>
              <w:t>По образовательной организации</w:t>
            </w:r>
          </w:p>
        </w:tc>
      </w:tr>
      <w:tr w:rsidR="002D32D5" w:rsidRPr="00510F35" w:rsidTr="00C00336">
        <w:trPr>
          <w:jc w:val="center"/>
        </w:trPr>
        <w:tc>
          <w:tcPr>
            <w:tcW w:w="3694" w:type="dxa"/>
            <w:vMerge/>
          </w:tcPr>
          <w:p w:rsidR="002D32D5" w:rsidRPr="00510F35" w:rsidRDefault="002D32D5" w:rsidP="003470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1" w:type="dxa"/>
          </w:tcPr>
          <w:p w:rsidR="002D32D5" w:rsidRPr="00510F35" w:rsidRDefault="002D32D5" w:rsidP="00120A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F35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668" w:type="dxa"/>
          </w:tcPr>
          <w:p w:rsidR="002D32D5" w:rsidRPr="00510F35" w:rsidRDefault="002D32D5" w:rsidP="00120A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F35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Начальное общее обр.</w:t>
            </w:r>
          </w:p>
        </w:tc>
        <w:tc>
          <w:tcPr>
            <w:tcW w:w="1658" w:type="dxa"/>
          </w:tcPr>
          <w:p w:rsidR="002D32D5" w:rsidRPr="00510F35" w:rsidRDefault="002D32D5" w:rsidP="00120A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F35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общее обр.</w:t>
            </w:r>
          </w:p>
        </w:tc>
        <w:tc>
          <w:tcPr>
            <w:tcW w:w="1647" w:type="dxa"/>
          </w:tcPr>
          <w:p w:rsidR="002D32D5" w:rsidRPr="00510F35" w:rsidRDefault="002D32D5" w:rsidP="00120A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F35">
              <w:rPr>
                <w:rFonts w:ascii="Times New Roman" w:hAnsi="Times New Roman" w:cs="Times New Roman"/>
                <w:b/>
                <w:sz w:val="28"/>
                <w:szCs w:val="28"/>
              </w:rPr>
              <w:t>Среднее общее обр.</w:t>
            </w:r>
          </w:p>
        </w:tc>
      </w:tr>
      <w:tr w:rsidR="002D32D5" w:rsidRPr="00510F35" w:rsidTr="00C00336">
        <w:trPr>
          <w:jc w:val="center"/>
        </w:trPr>
        <w:tc>
          <w:tcPr>
            <w:tcW w:w="3694" w:type="dxa"/>
          </w:tcPr>
          <w:p w:rsidR="002D32D5" w:rsidRPr="00510F35" w:rsidRDefault="002D32D5" w:rsidP="00347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F35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человек</w:t>
            </w:r>
          </w:p>
        </w:tc>
        <w:tc>
          <w:tcPr>
            <w:tcW w:w="961" w:type="dxa"/>
          </w:tcPr>
          <w:p w:rsidR="002D32D5" w:rsidRPr="00510F35" w:rsidRDefault="002D32D5" w:rsidP="003470F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</w:tcPr>
          <w:p w:rsidR="002D32D5" w:rsidRPr="00510F35" w:rsidRDefault="002D32D5" w:rsidP="003470F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2D32D5" w:rsidRPr="00510F35" w:rsidRDefault="002D32D5" w:rsidP="003470F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2D32D5" w:rsidRPr="00510F35" w:rsidRDefault="002D32D5" w:rsidP="003470F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2D5" w:rsidRPr="00510F35" w:rsidTr="00C00336">
        <w:trPr>
          <w:jc w:val="center"/>
        </w:trPr>
        <w:tc>
          <w:tcPr>
            <w:tcW w:w="3694" w:type="dxa"/>
          </w:tcPr>
          <w:p w:rsidR="002D32D5" w:rsidRPr="00510F35" w:rsidRDefault="002D32D5" w:rsidP="00347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F35">
              <w:rPr>
                <w:rFonts w:ascii="Times New Roman" w:hAnsi="Times New Roman" w:cs="Times New Roman"/>
                <w:sz w:val="28"/>
                <w:szCs w:val="28"/>
              </w:rPr>
              <w:t>Охват горячим питанием, %</w:t>
            </w:r>
          </w:p>
        </w:tc>
        <w:tc>
          <w:tcPr>
            <w:tcW w:w="961" w:type="dxa"/>
          </w:tcPr>
          <w:p w:rsidR="002D32D5" w:rsidRPr="00510F35" w:rsidRDefault="002D32D5" w:rsidP="003470F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</w:tcPr>
          <w:p w:rsidR="002D32D5" w:rsidRPr="00510F35" w:rsidRDefault="002D32D5" w:rsidP="003470F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2D32D5" w:rsidRPr="00510F35" w:rsidRDefault="002D32D5" w:rsidP="003470F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2D32D5" w:rsidRPr="00510F35" w:rsidRDefault="002D32D5" w:rsidP="003470F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2D5" w:rsidRPr="00510F35" w:rsidTr="00C00336">
        <w:trPr>
          <w:jc w:val="center"/>
        </w:trPr>
        <w:tc>
          <w:tcPr>
            <w:tcW w:w="3694" w:type="dxa"/>
          </w:tcPr>
          <w:p w:rsidR="002D32D5" w:rsidRPr="00510F35" w:rsidRDefault="002D32D5" w:rsidP="00347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F35">
              <w:rPr>
                <w:rFonts w:ascii="Times New Roman" w:hAnsi="Times New Roman" w:cs="Times New Roman"/>
                <w:sz w:val="28"/>
                <w:szCs w:val="28"/>
              </w:rPr>
              <w:t>В % к соответствующему периоду прошлого года</w:t>
            </w:r>
          </w:p>
        </w:tc>
        <w:tc>
          <w:tcPr>
            <w:tcW w:w="961" w:type="dxa"/>
          </w:tcPr>
          <w:p w:rsidR="002D32D5" w:rsidRPr="00510F35" w:rsidRDefault="002D32D5" w:rsidP="003470F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</w:tcPr>
          <w:p w:rsidR="002D32D5" w:rsidRPr="00510F35" w:rsidRDefault="002D32D5" w:rsidP="003470F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2D32D5" w:rsidRPr="00510F35" w:rsidRDefault="002D32D5" w:rsidP="003470F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2D32D5" w:rsidRPr="00510F35" w:rsidRDefault="002D32D5" w:rsidP="003470F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2D5" w:rsidRPr="00510F35" w:rsidTr="00C00336">
        <w:trPr>
          <w:jc w:val="center"/>
        </w:trPr>
        <w:tc>
          <w:tcPr>
            <w:tcW w:w="3694" w:type="dxa"/>
          </w:tcPr>
          <w:p w:rsidR="002D32D5" w:rsidRPr="00510F35" w:rsidRDefault="002D32D5" w:rsidP="00347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F35">
              <w:rPr>
                <w:rFonts w:ascii="Times New Roman" w:hAnsi="Times New Roman" w:cs="Times New Roman"/>
                <w:sz w:val="28"/>
                <w:szCs w:val="28"/>
              </w:rPr>
              <w:t xml:space="preserve">Охват горячим питанием за счет </w:t>
            </w:r>
            <w:proofErr w:type="gramStart"/>
            <w:r w:rsidRPr="00510F35">
              <w:rPr>
                <w:rFonts w:ascii="Times New Roman" w:hAnsi="Times New Roman" w:cs="Times New Roman"/>
                <w:sz w:val="28"/>
                <w:szCs w:val="28"/>
              </w:rPr>
              <w:t>средств  областного</w:t>
            </w:r>
            <w:proofErr w:type="gramEnd"/>
            <w:r w:rsidRPr="00510F35"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</w:p>
        </w:tc>
        <w:tc>
          <w:tcPr>
            <w:tcW w:w="961" w:type="dxa"/>
          </w:tcPr>
          <w:p w:rsidR="002D32D5" w:rsidRPr="00510F35" w:rsidRDefault="002D32D5" w:rsidP="003470F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</w:tcPr>
          <w:p w:rsidR="002D32D5" w:rsidRPr="00510F35" w:rsidRDefault="002D32D5" w:rsidP="003470F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2D32D5" w:rsidRPr="00510F35" w:rsidRDefault="002D32D5" w:rsidP="003470F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2D32D5" w:rsidRPr="00510F35" w:rsidRDefault="002D32D5" w:rsidP="003470F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2D5" w:rsidRPr="00510F35" w:rsidTr="00C00336">
        <w:trPr>
          <w:jc w:val="center"/>
        </w:trPr>
        <w:tc>
          <w:tcPr>
            <w:tcW w:w="3694" w:type="dxa"/>
          </w:tcPr>
          <w:p w:rsidR="002D32D5" w:rsidRPr="00510F35" w:rsidRDefault="002D32D5" w:rsidP="00347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F35">
              <w:rPr>
                <w:rFonts w:ascii="Times New Roman" w:hAnsi="Times New Roman" w:cs="Times New Roman"/>
                <w:sz w:val="28"/>
                <w:szCs w:val="28"/>
              </w:rPr>
              <w:t xml:space="preserve">В % к соответствующему периоду прошлого года </w:t>
            </w:r>
          </w:p>
        </w:tc>
        <w:tc>
          <w:tcPr>
            <w:tcW w:w="961" w:type="dxa"/>
          </w:tcPr>
          <w:p w:rsidR="002D32D5" w:rsidRPr="00510F35" w:rsidRDefault="002D32D5" w:rsidP="003470F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</w:tcPr>
          <w:p w:rsidR="002D32D5" w:rsidRPr="00510F35" w:rsidRDefault="002D32D5" w:rsidP="003470F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2D32D5" w:rsidRPr="00510F35" w:rsidRDefault="002D32D5" w:rsidP="003470F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2D32D5" w:rsidRPr="00510F35" w:rsidRDefault="002D32D5" w:rsidP="003470F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2D5" w:rsidRPr="00510F35" w:rsidTr="00C00336">
        <w:trPr>
          <w:jc w:val="center"/>
        </w:trPr>
        <w:tc>
          <w:tcPr>
            <w:tcW w:w="3694" w:type="dxa"/>
          </w:tcPr>
          <w:p w:rsidR="002D32D5" w:rsidRPr="00510F35" w:rsidRDefault="002D32D5" w:rsidP="00347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F35">
              <w:rPr>
                <w:rFonts w:ascii="Times New Roman" w:hAnsi="Times New Roman" w:cs="Times New Roman"/>
                <w:sz w:val="28"/>
                <w:szCs w:val="28"/>
              </w:rPr>
              <w:t>Охват горячим питанием за счет средств местного бюджета</w:t>
            </w:r>
          </w:p>
        </w:tc>
        <w:tc>
          <w:tcPr>
            <w:tcW w:w="961" w:type="dxa"/>
          </w:tcPr>
          <w:p w:rsidR="002D32D5" w:rsidRPr="00510F35" w:rsidRDefault="002D32D5" w:rsidP="003470F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</w:tcPr>
          <w:p w:rsidR="002D32D5" w:rsidRPr="00510F35" w:rsidRDefault="002D32D5" w:rsidP="003470F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2D32D5" w:rsidRPr="00510F35" w:rsidRDefault="002D32D5" w:rsidP="003470F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2D32D5" w:rsidRPr="00510F35" w:rsidRDefault="002D32D5" w:rsidP="003470F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2D5" w:rsidRPr="00510F35" w:rsidTr="00C00336">
        <w:trPr>
          <w:jc w:val="center"/>
        </w:trPr>
        <w:tc>
          <w:tcPr>
            <w:tcW w:w="3694" w:type="dxa"/>
          </w:tcPr>
          <w:p w:rsidR="002D32D5" w:rsidRPr="00510F35" w:rsidRDefault="002D32D5" w:rsidP="00347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F35">
              <w:rPr>
                <w:rFonts w:ascii="Times New Roman" w:hAnsi="Times New Roman" w:cs="Times New Roman"/>
                <w:sz w:val="28"/>
                <w:szCs w:val="28"/>
              </w:rPr>
              <w:t xml:space="preserve">В % к соответствующему периоду прошлого года </w:t>
            </w:r>
          </w:p>
        </w:tc>
        <w:tc>
          <w:tcPr>
            <w:tcW w:w="961" w:type="dxa"/>
          </w:tcPr>
          <w:p w:rsidR="002D32D5" w:rsidRPr="00510F35" w:rsidRDefault="002D32D5" w:rsidP="003470F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</w:tcPr>
          <w:p w:rsidR="002D32D5" w:rsidRPr="00510F35" w:rsidRDefault="002D32D5" w:rsidP="003470F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2D32D5" w:rsidRPr="00510F35" w:rsidRDefault="002D32D5" w:rsidP="003470F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2D32D5" w:rsidRPr="00510F35" w:rsidRDefault="002D32D5" w:rsidP="003470F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2D5" w:rsidRPr="00510F35" w:rsidTr="00C00336">
        <w:trPr>
          <w:jc w:val="center"/>
        </w:trPr>
        <w:tc>
          <w:tcPr>
            <w:tcW w:w="3694" w:type="dxa"/>
          </w:tcPr>
          <w:p w:rsidR="002D32D5" w:rsidRPr="00510F35" w:rsidRDefault="002D32D5" w:rsidP="00347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F35">
              <w:rPr>
                <w:rFonts w:ascii="Times New Roman" w:hAnsi="Times New Roman" w:cs="Times New Roman"/>
                <w:sz w:val="28"/>
                <w:szCs w:val="28"/>
              </w:rPr>
              <w:t>Количество учащихся, получающих бесплатное питание</w:t>
            </w:r>
          </w:p>
        </w:tc>
        <w:tc>
          <w:tcPr>
            <w:tcW w:w="961" w:type="dxa"/>
          </w:tcPr>
          <w:p w:rsidR="002D32D5" w:rsidRPr="00510F35" w:rsidRDefault="002D32D5" w:rsidP="003470F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</w:tcPr>
          <w:p w:rsidR="002D32D5" w:rsidRPr="00510F35" w:rsidRDefault="002D32D5" w:rsidP="003470F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2D32D5" w:rsidRPr="00510F35" w:rsidRDefault="002D32D5" w:rsidP="003470F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2D32D5" w:rsidRPr="00510F35" w:rsidRDefault="002D32D5" w:rsidP="003470F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2D5" w:rsidRPr="00510F35" w:rsidTr="00C00336">
        <w:trPr>
          <w:jc w:val="center"/>
        </w:trPr>
        <w:tc>
          <w:tcPr>
            <w:tcW w:w="3694" w:type="dxa"/>
          </w:tcPr>
          <w:p w:rsidR="002D32D5" w:rsidRPr="00510F35" w:rsidRDefault="002D32D5" w:rsidP="00347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F35">
              <w:rPr>
                <w:rFonts w:ascii="Times New Roman" w:hAnsi="Times New Roman" w:cs="Times New Roman"/>
                <w:sz w:val="28"/>
                <w:szCs w:val="28"/>
              </w:rPr>
              <w:t xml:space="preserve">В % к соответствующему периоду прошлого года </w:t>
            </w:r>
          </w:p>
        </w:tc>
        <w:tc>
          <w:tcPr>
            <w:tcW w:w="961" w:type="dxa"/>
          </w:tcPr>
          <w:p w:rsidR="002D32D5" w:rsidRPr="00510F35" w:rsidRDefault="002D32D5" w:rsidP="003470F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</w:tcPr>
          <w:p w:rsidR="002D32D5" w:rsidRPr="00510F35" w:rsidRDefault="002D32D5" w:rsidP="003470F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2D32D5" w:rsidRPr="00510F35" w:rsidRDefault="002D32D5" w:rsidP="003470F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2D32D5" w:rsidRPr="00510F35" w:rsidRDefault="002D32D5" w:rsidP="003470F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2D5" w:rsidRPr="00510F35" w:rsidTr="00C00336">
        <w:trPr>
          <w:jc w:val="center"/>
        </w:trPr>
        <w:tc>
          <w:tcPr>
            <w:tcW w:w="3694" w:type="dxa"/>
          </w:tcPr>
          <w:p w:rsidR="002D32D5" w:rsidRPr="00510F35" w:rsidRDefault="002D32D5" w:rsidP="00347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F35">
              <w:rPr>
                <w:rFonts w:ascii="Times New Roman" w:hAnsi="Times New Roman" w:cs="Times New Roman"/>
                <w:sz w:val="28"/>
                <w:szCs w:val="28"/>
              </w:rPr>
              <w:t>Стоимость завтрака, руб.</w:t>
            </w:r>
          </w:p>
        </w:tc>
        <w:tc>
          <w:tcPr>
            <w:tcW w:w="961" w:type="dxa"/>
          </w:tcPr>
          <w:p w:rsidR="002D32D5" w:rsidRPr="00510F35" w:rsidRDefault="002D32D5" w:rsidP="003470F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</w:tcPr>
          <w:p w:rsidR="002D32D5" w:rsidRPr="00510F35" w:rsidRDefault="002D32D5" w:rsidP="003470F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2D32D5" w:rsidRPr="00510F35" w:rsidRDefault="002D32D5" w:rsidP="003470F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2D32D5" w:rsidRPr="00510F35" w:rsidRDefault="002D32D5" w:rsidP="003470F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2D5" w:rsidRPr="00510F35" w:rsidTr="00C00336">
        <w:trPr>
          <w:jc w:val="center"/>
        </w:trPr>
        <w:tc>
          <w:tcPr>
            <w:tcW w:w="3694" w:type="dxa"/>
          </w:tcPr>
          <w:p w:rsidR="002D32D5" w:rsidRPr="00510F35" w:rsidRDefault="002D32D5" w:rsidP="00347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F35">
              <w:rPr>
                <w:rFonts w:ascii="Times New Roman" w:hAnsi="Times New Roman" w:cs="Times New Roman"/>
                <w:sz w:val="28"/>
                <w:szCs w:val="28"/>
              </w:rPr>
              <w:t>Количество посадочных мест в обеденном зале</w:t>
            </w:r>
          </w:p>
        </w:tc>
        <w:tc>
          <w:tcPr>
            <w:tcW w:w="961" w:type="dxa"/>
          </w:tcPr>
          <w:p w:rsidR="002D32D5" w:rsidRPr="00510F35" w:rsidRDefault="002D32D5" w:rsidP="003470F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</w:tcPr>
          <w:p w:rsidR="002D32D5" w:rsidRPr="00510F35" w:rsidRDefault="002D32D5" w:rsidP="003470F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2D32D5" w:rsidRPr="00510F35" w:rsidRDefault="002D32D5" w:rsidP="003470F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2D32D5" w:rsidRPr="00510F35" w:rsidRDefault="002D32D5" w:rsidP="003470F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2D5" w:rsidRPr="00510F35" w:rsidTr="00C00336">
        <w:trPr>
          <w:jc w:val="center"/>
        </w:trPr>
        <w:tc>
          <w:tcPr>
            <w:tcW w:w="3694" w:type="dxa"/>
          </w:tcPr>
          <w:p w:rsidR="002D32D5" w:rsidRPr="00510F35" w:rsidRDefault="002D32D5" w:rsidP="00347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F35">
              <w:rPr>
                <w:rFonts w:ascii="Times New Roman" w:hAnsi="Times New Roman" w:cs="Times New Roman"/>
                <w:sz w:val="28"/>
                <w:szCs w:val="28"/>
              </w:rPr>
              <w:t>Стоимость обеда, руб.</w:t>
            </w:r>
          </w:p>
        </w:tc>
        <w:tc>
          <w:tcPr>
            <w:tcW w:w="961" w:type="dxa"/>
          </w:tcPr>
          <w:p w:rsidR="002D32D5" w:rsidRPr="00510F35" w:rsidRDefault="002D32D5" w:rsidP="003470F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</w:tcPr>
          <w:p w:rsidR="002D32D5" w:rsidRPr="00510F35" w:rsidRDefault="002D32D5" w:rsidP="003470F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2D32D5" w:rsidRPr="00510F35" w:rsidRDefault="002D32D5" w:rsidP="003470F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2D32D5" w:rsidRPr="00510F35" w:rsidRDefault="002D32D5" w:rsidP="003470F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2D5" w:rsidRPr="00510F35" w:rsidTr="00C00336">
        <w:trPr>
          <w:jc w:val="center"/>
        </w:trPr>
        <w:tc>
          <w:tcPr>
            <w:tcW w:w="3694" w:type="dxa"/>
          </w:tcPr>
          <w:p w:rsidR="002D32D5" w:rsidRPr="00510F35" w:rsidRDefault="002D32D5" w:rsidP="00347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F35">
              <w:rPr>
                <w:rFonts w:ascii="Times New Roman" w:hAnsi="Times New Roman" w:cs="Times New Roman"/>
                <w:sz w:val="28"/>
                <w:szCs w:val="28"/>
              </w:rPr>
              <w:t>Размер наценки, %</w:t>
            </w:r>
          </w:p>
        </w:tc>
        <w:tc>
          <w:tcPr>
            <w:tcW w:w="961" w:type="dxa"/>
          </w:tcPr>
          <w:p w:rsidR="002D32D5" w:rsidRPr="00510F35" w:rsidRDefault="002D32D5" w:rsidP="003470F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</w:tcPr>
          <w:p w:rsidR="002D32D5" w:rsidRPr="00510F35" w:rsidRDefault="002D32D5" w:rsidP="003470F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2D32D5" w:rsidRPr="00510F35" w:rsidRDefault="002D32D5" w:rsidP="003470F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2D32D5" w:rsidRPr="00510F35" w:rsidRDefault="002D32D5" w:rsidP="003470F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2D5" w:rsidRPr="00510F35" w:rsidTr="00C00336">
        <w:trPr>
          <w:jc w:val="center"/>
        </w:trPr>
        <w:tc>
          <w:tcPr>
            <w:tcW w:w="3694" w:type="dxa"/>
          </w:tcPr>
          <w:p w:rsidR="002D32D5" w:rsidRPr="00510F35" w:rsidRDefault="002D32D5" w:rsidP="00347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F35">
              <w:rPr>
                <w:rFonts w:ascii="Times New Roman" w:hAnsi="Times New Roman" w:cs="Times New Roman"/>
                <w:sz w:val="28"/>
                <w:szCs w:val="28"/>
              </w:rPr>
              <w:t>Количество работников пищеблока, в том числе поваров</w:t>
            </w:r>
          </w:p>
        </w:tc>
        <w:tc>
          <w:tcPr>
            <w:tcW w:w="961" w:type="dxa"/>
          </w:tcPr>
          <w:p w:rsidR="002D32D5" w:rsidRPr="00510F35" w:rsidRDefault="002D32D5" w:rsidP="003470F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</w:tcPr>
          <w:p w:rsidR="002D32D5" w:rsidRPr="00510F35" w:rsidRDefault="002D32D5" w:rsidP="003470F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2D32D5" w:rsidRPr="00510F35" w:rsidRDefault="002D32D5" w:rsidP="003470F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2D32D5" w:rsidRPr="00510F35" w:rsidRDefault="002D32D5" w:rsidP="003470F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1AFC" w:rsidRPr="00510F35" w:rsidRDefault="001F1AFC" w:rsidP="00347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1AFC" w:rsidRPr="00477284" w:rsidRDefault="001F1AFC" w:rsidP="00347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284">
        <w:rPr>
          <w:rFonts w:ascii="Times New Roman" w:hAnsi="Times New Roman" w:cs="Times New Roman"/>
          <w:sz w:val="24"/>
          <w:szCs w:val="24"/>
        </w:rPr>
        <w:t>Общее количество сотрудников ОО –</w:t>
      </w:r>
    </w:p>
    <w:p w:rsidR="00C00336" w:rsidRPr="00477284" w:rsidRDefault="001F1AFC" w:rsidP="00347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284"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="00C00336" w:rsidRPr="00477284">
        <w:rPr>
          <w:rFonts w:ascii="Times New Roman" w:hAnsi="Times New Roman" w:cs="Times New Roman"/>
          <w:sz w:val="24"/>
          <w:szCs w:val="24"/>
        </w:rPr>
        <w:t xml:space="preserve">членов первичной профсоюзной </w:t>
      </w:r>
    </w:p>
    <w:p w:rsidR="00335CFA" w:rsidRPr="00477284" w:rsidRDefault="00C00336" w:rsidP="00347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284">
        <w:rPr>
          <w:rFonts w:ascii="Times New Roman" w:hAnsi="Times New Roman" w:cs="Times New Roman"/>
          <w:sz w:val="24"/>
          <w:szCs w:val="24"/>
        </w:rPr>
        <w:t xml:space="preserve">организации ОО – </w:t>
      </w:r>
    </w:p>
    <w:p w:rsidR="00335CFA" w:rsidRPr="00477284" w:rsidRDefault="00335CFA" w:rsidP="00347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1A69" w:rsidRPr="00477284" w:rsidRDefault="00C41A69" w:rsidP="00347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284">
        <w:rPr>
          <w:rFonts w:ascii="Times New Roman" w:hAnsi="Times New Roman" w:cs="Times New Roman"/>
          <w:sz w:val="24"/>
          <w:szCs w:val="24"/>
        </w:rPr>
        <w:t>Директор общео</w:t>
      </w:r>
      <w:r w:rsidR="00812203" w:rsidRPr="00477284">
        <w:rPr>
          <w:rFonts w:ascii="Times New Roman" w:hAnsi="Times New Roman" w:cs="Times New Roman"/>
          <w:sz w:val="24"/>
          <w:szCs w:val="24"/>
        </w:rPr>
        <w:t>бразовательной организации</w:t>
      </w:r>
      <w:r w:rsidR="00812203" w:rsidRPr="00477284">
        <w:rPr>
          <w:rFonts w:ascii="Times New Roman" w:hAnsi="Times New Roman" w:cs="Times New Roman"/>
          <w:sz w:val="24"/>
          <w:szCs w:val="24"/>
        </w:rPr>
        <w:tab/>
      </w:r>
      <w:r w:rsidR="00812203" w:rsidRPr="00477284">
        <w:rPr>
          <w:rFonts w:ascii="Times New Roman" w:hAnsi="Times New Roman" w:cs="Times New Roman"/>
          <w:sz w:val="24"/>
          <w:szCs w:val="24"/>
        </w:rPr>
        <w:tab/>
      </w:r>
      <w:r w:rsidR="00812203" w:rsidRPr="00477284">
        <w:rPr>
          <w:rFonts w:ascii="Times New Roman" w:hAnsi="Times New Roman" w:cs="Times New Roman"/>
          <w:sz w:val="24"/>
          <w:szCs w:val="24"/>
        </w:rPr>
        <w:tab/>
      </w:r>
      <w:r w:rsidRPr="00477284">
        <w:rPr>
          <w:rFonts w:ascii="Times New Roman" w:hAnsi="Times New Roman" w:cs="Times New Roman"/>
          <w:sz w:val="24"/>
          <w:szCs w:val="24"/>
        </w:rPr>
        <w:t>/ФИО/</w:t>
      </w:r>
    </w:p>
    <w:p w:rsidR="00C41A69" w:rsidRPr="00510F35" w:rsidRDefault="00C41A69" w:rsidP="00347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284">
        <w:rPr>
          <w:rFonts w:ascii="Times New Roman" w:hAnsi="Times New Roman" w:cs="Times New Roman"/>
          <w:sz w:val="24"/>
          <w:szCs w:val="24"/>
        </w:rPr>
        <w:t>(</w:t>
      </w:r>
      <w:r w:rsidRPr="00477284">
        <w:rPr>
          <w:rFonts w:ascii="Times New Roman" w:hAnsi="Times New Roman" w:cs="Times New Roman"/>
          <w:i/>
          <w:sz w:val="24"/>
          <w:szCs w:val="24"/>
        </w:rPr>
        <w:t>печать, подпись руководителя общеобразовательного учреждения</w:t>
      </w:r>
      <w:r w:rsidRPr="00477284">
        <w:rPr>
          <w:rFonts w:ascii="Times New Roman" w:hAnsi="Times New Roman" w:cs="Times New Roman"/>
          <w:sz w:val="24"/>
          <w:szCs w:val="24"/>
        </w:rPr>
        <w:t>)</w:t>
      </w:r>
    </w:p>
    <w:p w:rsidR="00280A5E" w:rsidRPr="00477284" w:rsidRDefault="00280A5E" w:rsidP="005D7D2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10F35">
        <w:rPr>
          <w:rFonts w:ascii="Times New Roman" w:hAnsi="Times New Roman" w:cs="Times New Roman"/>
          <w:sz w:val="28"/>
          <w:szCs w:val="28"/>
        </w:rPr>
        <w:br w:type="page"/>
      </w:r>
      <w:proofErr w:type="gramStart"/>
      <w:r w:rsidR="00424714" w:rsidRPr="00477284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  <w:r w:rsidR="00D85FE3" w:rsidRPr="00477284">
        <w:rPr>
          <w:rFonts w:ascii="Times New Roman" w:hAnsi="Times New Roman" w:cs="Times New Roman"/>
          <w:sz w:val="24"/>
          <w:szCs w:val="24"/>
        </w:rPr>
        <w:t xml:space="preserve">  приказом</w:t>
      </w:r>
      <w:proofErr w:type="gramEnd"/>
      <w:r w:rsidRPr="00477284">
        <w:rPr>
          <w:rFonts w:ascii="Times New Roman" w:hAnsi="Times New Roman" w:cs="Times New Roman"/>
          <w:sz w:val="24"/>
          <w:szCs w:val="24"/>
        </w:rPr>
        <w:t xml:space="preserve"> комитета</w:t>
      </w:r>
    </w:p>
    <w:p w:rsidR="00280A5E" w:rsidRPr="00477284" w:rsidRDefault="00280A5E" w:rsidP="003470F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77284">
        <w:rPr>
          <w:rFonts w:ascii="Times New Roman" w:hAnsi="Times New Roman" w:cs="Times New Roman"/>
          <w:sz w:val="24"/>
          <w:szCs w:val="24"/>
        </w:rPr>
        <w:t>образования и науки</w:t>
      </w:r>
    </w:p>
    <w:p w:rsidR="00280A5E" w:rsidRPr="00477284" w:rsidRDefault="00280A5E" w:rsidP="003470F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77284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280A5E" w:rsidRPr="00477284" w:rsidRDefault="001E6DA5" w:rsidP="003470F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77284">
        <w:rPr>
          <w:rFonts w:ascii="Times New Roman" w:hAnsi="Times New Roman" w:cs="Times New Roman"/>
          <w:sz w:val="24"/>
          <w:szCs w:val="24"/>
        </w:rPr>
        <w:t>от___201</w:t>
      </w:r>
      <w:r w:rsidR="00EB1D94" w:rsidRPr="00477284">
        <w:rPr>
          <w:rFonts w:ascii="Times New Roman" w:hAnsi="Times New Roman" w:cs="Times New Roman"/>
          <w:sz w:val="24"/>
          <w:szCs w:val="24"/>
        </w:rPr>
        <w:t>9</w:t>
      </w:r>
      <w:r w:rsidR="00280A5E" w:rsidRPr="00477284">
        <w:rPr>
          <w:rFonts w:ascii="Times New Roman" w:hAnsi="Times New Roman" w:cs="Times New Roman"/>
          <w:sz w:val="24"/>
          <w:szCs w:val="24"/>
        </w:rPr>
        <w:t>г. №_______</w:t>
      </w:r>
    </w:p>
    <w:p w:rsidR="00280A5E" w:rsidRPr="00477284" w:rsidRDefault="00280A5E" w:rsidP="00347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0A5E" w:rsidRPr="00510F35" w:rsidRDefault="00280A5E" w:rsidP="00347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0A5E" w:rsidRPr="00510F35" w:rsidRDefault="00280A5E" w:rsidP="003470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F35">
        <w:rPr>
          <w:rFonts w:ascii="Times New Roman" w:hAnsi="Times New Roman" w:cs="Times New Roman"/>
          <w:b/>
          <w:sz w:val="28"/>
          <w:szCs w:val="28"/>
        </w:rPr>
        <w:t>Состав оргкомитета</w:t>
      </w:r>
    </w:p>
    <w:p w:rsidR="00280A5E" w:rsidRPr="00510F35" w:rsidRDefault="00280A5E" w:rsidP="003470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F35">
        <w:rPr>
          <w:rFonts w:ascii="Times New Roman" w:hAnsi="Times New Roman" w:cs="Times New Roman"/>
          <w:b/>
          <w:sz w:val="28"/>
          <w:szCs w:val="28"/>
        </w:rPr>
        <w:t>областного конкурса</w:t>
      </w:r>
    </w:p>
    <w:p w:rsidR="00280A5E" w:rsidRPr="00510F35" w:rsidRDefault="00280A5E" w:rsidP="003470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F35">
        <w:rPr>
          <w:rFonts w:ascii="Times New Roman" w:hAnsi="Times New Roman" w:cs="Times New Roman"/>
          <w:b/>
          <w:sz w:val="28"/>
          <w:szCs w:val="28"/>
        </w:rPr>
        <w:t>«На лучшую орга</w:t>
      </w:r>
      <w:r w:rsidR="007B59BC" w:rsidRPr="00510F35">
        <w:rPr>
          <w:rFonts w:ascii="Times New Roman" w:hAnsi="Times New Roman" w:cs="Times New Roman"/>
          <w:b/>
          <w:sz w:val="28"/>
          <w:szCs w:val="28"/>
        </w:rPr>
        <w:t>низацию школьного питания</w:t>
      </w:r>
      <w:r w:rsidR="00A94BDA">
        <w:rPr>
          <w:rFonts w:ascii="Times New Roman" w:hAnsi="Times New Roman" w:cs="Times New Roman"/>
          <w:b/>
          <w:sz w:val="28"/>
          <w:szCs w:val="28"/>
        </w:rPr>
        <w:t>»</w:t>
      </w:r>
      <w:r w:rsidR="007B59BC" w:rsidRPr="00510F35">
        <w:rPr>
          <w:rFonts w:ascii="Times New Roman" w:hAnsi="Times New Roman" w:cs="Times New Roman"/>
          <w:b/>
          <w:sz w:val="28"/>
          <w:szCs w:val="28"/>
        </w:rPr>
        <w:t xml:space="preserve"> в 201</w:t>
      </w:r>
      <w:r w:rsidR="00EB1D94" w:rsidRPr="00510F35">
        <w:rPr>
          <w:rFonts w:ascii="Times New Roman" w:hAnsi="Times New Roman" w:cs="Times New Roman"/>
          <w:b/>
          <w:sz w:val="28"/>
          <w:szCs w:val="28"/>
        </w:rPr>
        <w:t>9</w:t>
      </w:r>
      <w:r w:rsidR="00A94BDA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280A5E" w:rsidRPr="00510F35" w:rsidRDefault="00280A5E" w:rsidP="00347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2882"/>
        <w:gridCol w:w="6611"/>
      </w:tblGrid>
      <w:tr w:rsidR="00BF34F9" w:rsidRPr="00510F35" w:rsidTr="00BF34F9">
        <w:tc>
          <w:tcPr>
            <w:tcW w:w="2882" w:type="dxa"/>
          </w:tcPr>
          <w:p w:rsidR="00BF34F9" w:rsidRPr="00510F35" w:rsidRDefault="00BF34F9" w:rsidP="00BF3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F35">
              <w:rPr>
                <w:rFonts w:ascii="Times New Roman" w:hAnsi="Times New Roman" w:cs="Times New Roman"/>
                <w:sz w:val="28"/>
                <w:szCs w:val="28"/>
              </w:rPr>
              <w:t>Уколов Александр Федорович</w:t>
            </w:r>
          </w:p>
        </w:tc>
        <w:tc>
          <w:tcPr>
            <w:tcW w:w="6611" w:type="dxa"/>
          </w:tcPr>
          <w:p w:rsidR="00BF34F9" w:rsidRPr="00510F35" w:rsidRDefault="00BF34F9" w:rsidP="003470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</w:t>
            </w:r>
            <w:r w:rsidRPr="00510F35">
              <w:rPr>
                <w:rFonts w:ascii="Times New Roman" w:hAnsi="Times New Roman" w:cs="Times New Roman"/>
                <w:sz w:val="28"/>
                <w:szCs w:val="28"/>
              </w:rPr>
              <w:t>аместитель председателя комитета образ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ования и науки Курской области (председатель оргкомитета)</w:t>
            </w:r>
          </w:p>
        </w:tc>
      </w:tr>
      <w:tr w:rsidR="00BF34F9" w:rsidRPr="00510F35" w:rsidTr="00BF34F9">
        <w:tc>
          <w:tcPr>
            <w:tcW w:w="2882" w:type="dxa"/>
          </w:tcPr>
          <w:p w:rsidR="00BF34F9" w:rsidRPr="00510F35" w:rsidRDefault="00BF34F9" w:rsidP="00BF3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F35">
              <w:rPr>
                <w:rFonts w:ascii="Times New Roman" w:hAnsi="Times New Roman" w:cs="Times New Roman"/>
                <w:sz w:val="28"/>
                <w:szCs w:val="28"/>
              </w:rPr>
              <w:t>Корякина Ирина Васильевна</w:t>
            </w:r>
          </w:p>
        </w:tc>
        <w:tc>
          <w:tcPr>
            <w:tcW w:w="6611" w:type="dxa"/>
          </w:tcPr>
          <w:p w:rsidR="00BF34F9" w:rsidRPr="00510F35" w:rsidRDefault="00BF34F9" w:rsidP="003470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F35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областного комитета профсоюза работников народного образования и науки (по согласованию) </w:t>
            </w:r>
          </w:p>
        </w:tc>
      </w:tr>
      <w:tr w:rsidR="00BF34F9" w:rsidRPr="00510F35" w:rsidTr="00BF34F9">
        <w:tc>
          <w:tcPr>
            <w:tcW w:w="2882" w:type="dxa"/>
          </w:tcPr>
          <w:p w:rsidR="00BF34F9" w:rsidRPr="00510F35" w:rsidRDefault="00BF34F9" w:rsidP="00BF3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Распопова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6611" w:type="dxa"/>
          </w:tcPr>
          <w:p w:rsidR="00BF34F9" w:rsidRPr="00510F35" w:rsidRDefault="00BF34F9" w:rsidP="003470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инспектор-делопроизводитель управления проектно-программной и инновационной деятельности </w:t>
            </w:r>
            <w:r w:rsidRPr="00510F35">
              <w:rPr>
                <w:rFonts w:ascii="Times New Roman" w:hAnsi="Times New Roman" w:cs="Times New Roman"/>
                <w:sz w:val="28"/>
                <w:szCs w:val="28"/>
              </w:rPr>
              <w:t>комитета образ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ования и науки Курской области </w:t>
            </w:r>
            <w:r w:rsidRPr="00510F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F34F9" w:rsidRPr="00510F35" w:rsidTr="00BF34F9">
        <w:tc>
          <w:tcPr>
            <w:tcW w:w="2882" w:type="dxa"/>
          </w:tcPr>
          <w:p w:rsidR="00BF34F9" w:rsidRPr="00510F35" w:rsidRDefault="00BF34F9" w:rsidP="00BF3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Постричева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Дмитриевна</w:t>
            </w:r>
          </w:p>
        </w:tc>
        <w:tc>
          <w:tcPr>
            <w:tcW w:w="6611" w:type="dxa"/>
          </w:tcPr>
          <w:p w:rsidR="00BF34F9" w:rsidRPr="00510F35" w:rsidRDefault="00BF34F9" w:rsidP="00510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экспериментальной и инновационной деятельности ОГБУ ДПО «Курский институт развития образования»,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34F9" w:rsidRPr="00510F35" w:rsidTr="00BF34F9">
        <w:tc>
          <w:tcPr>
            <w:tcW w:w="2882" w:type="dxa"/>
          </w:tcPr>
          <w:p w:rsidR="00BF34F9" w:rsidRDefault="00BF34F9" w:rsidP="00BF3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Беседина Лариса Александровна</w:t>
            </w:r>
          </w:p>
        </w:tc>
        <w:tc>
          <w:tcPr>
            <w:tcW w:w="6611" w:type="dxa"/>
          </w:tcPr>
          <w:p w:rsidR="00BF34F9" w:rsidRDefault="00BF34F9" w:rsidP="00510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Доцент кафедры естественно-математического образования ОГБУ ДПО «Курский институт развития образования»,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34F9" w:rsidRPr="00510F35" w:rsidTr="00BF34F9">
        <w:tc>
          <w:tcPr>
            <w:tcW w:w="2882" w:type="dxa"/>
          </w:tcPr>
          <w:p w:rsidR="00BF34F9" w:rsidRPr="00510F35" w:rsidRDefault="00BF34F9" w:rsidP="00BF3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Григорьева Елена Алексеевна</w:t>
            </w:r>
          </w:p>
        </w:tc>
        <w:tc>
          <w:tcPr>
            <w:tcW w:w="6611" w:type="dxa"/>
          </w:tcPr>
          <w:p w:rsidR="00BF34F9" w:rsidRPr="00510F35" w:rsidRDefault="00BF34F9" w:rsidP="00510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преподаватель кафедры естественно-математического образования ОГБУ ДПО «Курский институт развития образования», к.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философ.н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10F35">
              <w:rPr>
                <w:rFonts w:ascii="Times New Roman" w:hAnsi="Times New Roman" w:cs="Times New Roman"/>
                <w:sz w:val="28"/>
                <w:szCs w:val="28"/>
              </w:rPr>
              <w:t>(секретарь конкурса)</w:t>
            </w:r>
          </w:p>
        </w:tc>
      </w:tr>
    </w:tbl>
    <w:p w:rsidR="00280A5E" w:rsidRPr="00510F35" w:rsidRDefault="00280A5E" w:rsidP="00347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0A5E" w:rsidRPr="00510F35" w:rsidRDefault="00280A5E" w:rsidP="00347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0A5E" w:rsidRPr="00510F35" w:rsidRDefault="00280A5E" w:rsidP="00347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2B4D" w:rsidRPr="00510F35" w:rsidRDefault="00022B4D" w:rsidP="00347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F35">
        <w:rPr>
          <w:rFonts w:ascii="Times New Roman" w:hAnsi="Times New Roman" w:cs="Times New Roman"/>
          <w:sz w:val="28"/>
          <w:szCs w:val="28"/>
        </w:rPr>
        <w:br w:type="page"/>
      </w:r>
    </w:p>
    <w:p w:rsidR="00D85FE3" w:rsidRPr="00477284" w:rsidRDefault="00D85FE3" w:rsidP="003470F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77284">
        <w:rPr>
          <w:rFonts w:ascii="Times New Roman" w:hAnsi="Times New Roman" w:cs="Times New Roman"/>
          <w:sz w:val="24"/>
          <w:szCs w:val="24"/>
        </w:rPr>
        <w:lastRenderedPageBreak/>
        <w:t>Утверждён</w:t>
      </w:r>
    </w:p>
    <w:p w:rsidR="00022B4D" w:rsidRPr="00477284" w:rsidRDefault="00D85FE3" w:rsidP="003470F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77284">
        <w:rPr>
          <w:rFonts w:ascii="Times New Roman" w:hAnsi="Times New Roman" w:cs="Times New Roman"/>
          <w:sz w:val="24"/>
          <w:szCs w:val="24"/>
        </w:rPr>
        <w:t xml:space="preserve"> приказом</w:t>
      </w:r>
      <w:r w:rsidR="00022B4D" w:rsidRPr="00477284">
        <w:rPr>
          <w:rFonts w:ascii="Times New Roman" w:hAnsi="Times New Roman" w:cs="Times New Roman"/>
          <w:sz w:val="24"/>
          <w:szCs w:val="24"/>
        </w:rPr>
        <w:t xml:space="preserve"> комитета</w:t>
      </w:r>
    </w:p>
    <w:p w:rsidR="00022B4D" w:rsidRPr="00477284" w:rsidRDefault="00022B4D" w:rsidP="003470F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77284">
        <w:rPr>
          <w:rFonts w:ascii="Times New Roman" w:hAnsi="Times New Roman" w:cs="Times New Roman"/>
          <w:sz w:val="24"/>
          <w:szCs w:val="24"/>
        </w:rPr>
        <w:t>образования и науки</w:t>
      </w:r>
    </w:p>
    <w:p w:rsidR="00022B4D" w:rsidRPr="00477284" w:rsidRDefault="00022B4D" w:rsidP="003470F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77284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022B4D" w:rsidRPr="00477284" w:rsidRDefault="003470F8" w:rsidP="003470F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77284">
        <w:rPr>
          <w:rFonts w:ascii="Times New Roman" w:hAnsi="Times New Roman" w:cs="Times New Roman"/>
          <w:sz w:val="24"/>
          <w:szCs w:val="24"/>
        </w:rPr>
        <w:t>от___201</w:t>
      </w:r>
      <w:r w:rsidR="00EB1D94" w:rsidRPr="00477284">
        <w:rPr>
          <w:rFonts w:ascii="Times New Roman" w:hAnsi="Times New Roman" w:cs="Times New Roman"/>
          <w:sz w:val="24"/>
          <w:szCs w:val="24"/>
        </w:rPr>
        <w:t>9</w:t>
      </w:r>
      <w:r w:rsidR="00D85FE3" w:rsidRPr="00477284">
        <w:rPr>
          <w:rFonts w:ascii="Times New Roman" w:hAnsi="Times New Roman" w:cs="Times New Roman"/>
          <w:sz w:val="24"/>
          <w:szCs w:val="24"/>
        </w:rPr>
        <w:t xml:space="preserve"> </w:t>
      </w:r>
      <w:r w:rsidR="00022B4D" w:rsidRPr="00477284">
        <w:rPr>
          <w:rFonts w:ascii="Times New Roman" w:hAnsi="Times New Roman" w:cs="Times New Roman"/>
          <w:sz w:val="24"/>
          <w:szCs w:val="24"/>
        </w:rPr>
        <w:t>г. №_______</w:t>
      </w:r>
    </w:p>
    <w:p w:rsidR="00022B4D" w:rsidRPr="00477284" w:rsidRDefault="00022B4D" w:rsidP="00347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2B4D" w:rsidRPr="00510F35" w:rsidRDefault="00022B4D" w:rsidP="003470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F35">
        <w:rPr>
          <w:rFonts w:ascii="Times New Roman" w:hAnsi="Times New Roman" w:cs="Times New Roman"/>
          <w:b/>
          <w:sz w:val="28"/>
          <w:szCs w:val="28"/>
        </w:rPr>
        <w:t>Состав жюри</w:t>
      </w:r>
    </w:p>
    <w:p w:rsidR="00424714" w:rsidRPr="00510F35" w:rsidRDefault="00424714" w:rsidP="003470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F35">
        <w:rPr>
          <w:rFonts w:ascii="Times New Roman" w:hAnsi="Times New Roman" w:cs="Times New Roman"/>
          <w:b/>
          <w:sz w:val="28"/>
          <w:szCs w:val="28"/>
        </w:rPr>
        <w:t>областного конкурса «На лучшую организацию школьного питания</w:t>
      </w:r>
      <w:r w:rsidR="005D7D28">
        <w:rPr>
          <w:rFonts w:ascii="Times New Roman" w:hAnsi="Times New Roman" w:cs="Times New Roman"/>
          <w:b/>
          <w:sz w:val="28"/>
          <w:szCs w:val="28"/>
        </w:rPr>
        <w:t>»</w:t>
      </w:r>
      <w:r w:rsidRPr="00510F35">
        <w:rPr>
          <w:rFonts w:ascii="Times New Roman" w:hAnsi="Times New Roman" w:cs="Times New Roman"/>
          <w:b/>
          <w:sz w:val="28"/>
          <w:szCs w:val="28"/>
        </w:rPr>
        <w:t xml:space="preserve"> в 201</w:t>
      </w:r>
      <w:r w:rsidR="00EB1D94" w:rsidRPr="00510F35">
        <w:rPr>
          <w:rFonts w:ascii="Times New Roman" w:hAnsi="Times New Roman" w:cs="Times New Roman"/>
          <w:b/>
          <w:sz w:val="28"/>
          <w:szCs w:val="28"/>
        </w:rPr>
        <w:t>9</w:t>
      </w:r>
      <w:r w:rsidR="005D7D28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022B4D" w:rsidRPr="00510F35" w:rsidRDefault="00022B4D" w:rsidP="00347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3114"/>
        <w:gridCol w:w="6379"/>
      </w:tblGrid>
      <w:tr w:rsidR="007A5C4F" w:rsidRPr="00510F35" w:rsidTr="00BF34F9">
        <w:tc>
          <w:tcPr>
            <w:tcW w:w="3114" w:type="dxa"/>
          </w:tcPr>
          <w:p w:rsidR="007A5C4F" w:rsidRPr="00510F35" w:rsidRDefault="007A5C4F" w:rsidP="00BF3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F35">
              <w:rPr>
                <w:rFonts w:ascii="Times New Roman" w:hAnsi="Times New Roman" w:cs="Times New Roman"/>
                <w:sz w:val="28"/>
                <w:szCs w:val="28"/>
              </w:rPr>
              <w:t>Уколов Александр Федорович</w:t>
            </w:r>
          </w:p>
        </w:tc>
        <w:tc>
          <w:tcPr>
            <w:tcW w:w="6379" w:type="dxa"/>
          </w:tcPr>
          <w:p w:rsidR="007A5C4F" w:rsidRPr="00510F35" w:rsidRDefault="00E3052B" w:rsidP="00E3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</w:t>
            </w:r>
            <w:r w:rsidR="007A5C4F" w:rsidRPr="00510F35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председателя комитета образования и науки Курской области </w:t>
            </w:r>
          </w:p>
        </w:tc>
      </w:tr>
      <w:tr w:rsidR="00CC55C3" w:rsidRPr="00510F35" w:rsidTr="00BF34F9">
        <w:tc>
          <w:tcPr>
            <w:tcW w:w="3114" w:type="dxa"/>
          </w:tcPr>
          <w:p w:rsidR="00CC55C3" w:rsidRPr="00510F35" w:rsidRDefault="00CC55C3" w:rsidP="00BF3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Распопова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6379" w:type="dxa"/>
          </w:tcPr>
          <w:p w:rsidR="00CC55C3" w:rsidRPr="00510F35" w:rsidRDefault="00CC55C3" w:rsidP="005D7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инспектор-делопроизводитель управления проектно-программной и инновационной деятельности комитета образования и науки Курской области  </w:t>
            </w:r>
          </w:p>
        </w:tc>
      </w:tr>
      <w:tr w:rsidR="007A5C4F" w:rsidRPr="00510F35" w:rsidTr="00BF34F9">
        <w:tc>
          <w:tcPr>
            <w:tcW w:w="3114" w:type="dxa"/>
          </w:tcPr>
          <w:p w:rsidR="007A5C4F" w:rsidRPr="00510F35" w:rsidRDefault="007A5C4F" w:rsidP="00BF3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F35">
              <w:rPr>
                <w:rFonts w:ascii="Times New Roman" w:hAnsi="Times New Roman" w:cs="Times New Roman"/>
                <w:sz w:val="28"/>
                <w:szCs w:val="28"/>
              </w:rPr>
              <w:t>Корякина Ирина Васильевна</w:t>
            </w:r>
          </w:p>
        </w:tc>
        <w:tc>
          <w:tcPr>
            <w:tcW w:w="6379" w:type="dxa"/>
          </w:tcPr>
          <w:p w:rsidR="007A5C4F" w:rsidRPr="00510F35" w:rsidRDefault="007A5C4F" w:rsidP="005D7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F35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областного комитета профсоюза работников народного образования и </w:t>
            </w:r>
            <w:r w:rsidR="0007532C">
              <w:rPr>
                <w:rFonts w:ascii="Times New Roman" w:hAnsi="Times New Roman" w:cs="Times New Roman"/>
                <w:sz w:val="28"/>
                <w:szCs w:val="28"/>
              </w:rPr>
              <w:t xml:space="preserve">науки (по согласованию) </w:t>
            </w:r>
          </w:p>
        </w:tc>
      </w:tr>
      <w:tr w:rsidR="007A5C4F" w:rsidRPr="00510F35" w:rsidTr="00BF34F9">
        <w:tc>
          <w:tcPr>
            <w:tcW w:w="3114" w:type="dxa"/>
          </w:tcPr>
          <w:p w:rsidR="007A5C4F" w:rsidRPr="00510F35" w:rsidRDefault="007A5C4F" w:rsidP="00BF3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F35">
              <w:rPr>
                <w:rFonts w:ascii="Times New Roman" w:hAnsi="Times New Roman" w:cs="Times New Roman"/>
                <w:sz w:val="28"/>
                <w:szCs w:val="28"/>
              </w:rPr>
              <w:t>Постричева Ирина Дмитриевна</w:t>
            </w:r>
          </w:p>
        </w:tc>
        <w:tc>
          <w:tcPr>
            <w:tcW w:w="6379" w:type="dxa"/>
          </w:tcPr>
          <w:p w:rsidR="007A5C4F" w:rsidRPr="00510F35" w:rsidRDefault="007A5C4F" w:rsidP="005D7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F35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экспериментальной и инновационной деятельности ОГБУ ДПО «Курский институт развития образования», </w:t>
            </w:r>
            <w:proofErr w:type="spellStart"/>
            <w:r w:rsidRPr="00510F35">
              <w:rPr>
                <w:rFonts w:ascii="Times New Roman" w:hAnsi="Times New Roman" w:cs="Times New Roman"/>
                <w:sz w:val="28"/>
                <w:szCs w:val="28"/>
              </w:rPr>
              <w:t>к.п.н</w:t>
            </w:r>
            <w:proofErr w:type="spellEnd"/>
            <w:r w:rsidRPr="00510F35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</w:p>
        </w:tc>
      </w:tr>
      <w:tr w:rsidR="007A5C4F" w:rsidRPr="00510F35" w:rsidTr="00BF34F9">
        <w:tc>
          <w:tcPr>
            <w:tcW w:w="3114" w:type="dxa"/>
          </w:tcPr>
          <w:p w:rsidR="007A5C4F" w:rsidRPr="00510F35" w:rsidRDefault="007A5C4F" w:rsidP="00BF3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Григорьева Елена Алексеевна</w:t>
            </w:r>
          </w:p>
        </w:tc>
        <w:tc>
          <w:tcPr>
            <w:tcW w:w="6379" w:type="dxa"/>
          </w:tcPr>
          <w:p w:rsidR="007A5C4F" w:rsidRPr="00510F35" w:rsidRDefault="007A5C4F" w:rsidP="005D7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F35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 кафедры естественно-математического образования ОГБУ ДПО «Курский инс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титут развития образования»,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к.философ</w:t>
            </w:r>
            <w:r w:rsidRPr="00510F35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spellEnd"/>
            <w:r w:rsidRPr="00510F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A5C4F" w:rsidRPr="00510F35" w:rsidTr="00BF34F9">
        <w:tc>
          <w:tcPr>
            <w:tcW w:w="3114" w:type="dxa"/>
          </w:tcPr>
          <w:p w:rsidR="007A5C4F" w:rsidRPr="00510F35" w:rsidRDefault="007A5C4F" w:rsidP="00BF3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Беседина Лариса Александровна</w:t>
            </w:r>
          </w:p>
        </w:tc>
        <w:tc>
          <w:tcPr>
            <w:tcW w:w="6379" w:type="dxa"/>
          </w:tcPr>
          <w:p w:rsidR="007A5C4F" w:rsidRPr="00510F35" w:rsidRDefault="007A5C4F" w:rsidP="005D7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Доцент кафедры естественно-математического образования ОГБУ ДПО «Курский институт развития образования»,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3052B" w:rsidRPr="00510F35" w:rsidTr="00BF34F9">
        <w:tc>
          <w:tcPr>
            <w:tcW w:w="3114" w:type="dxa"/>
          </w:tcPr>
          <w:p w:rsidR="00E3052B" w:rsidRDefault="00E3052B" w:rsidP="00BF3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Пшеничная Екатерина Владимировна</w:t>
            </w:r>
          </w:p>
        </w:tc>
        <w:tc>
          <w:tcPr>
            <w:tcW w:w="6379" w:type="dxa"/>
          </w:tcPr>
          <w:p w:rsidR="00E3052B" w:rsidRDefault="00E3052B" w:rsidP="00E3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F35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 кафедры естественно-математического образования ОГБУ ДПО «Курский инс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титут развития образования», к.б</w:t>
            </w:r>
            <w:r w:rsidRPr="00510F35">
              <w:rPr>
                <w:rFonts w:ascii="Times New Roman" w:hAnsi="Times New Roman" w:cs="Times New Roman"/>
                <w:sz w:val="28"/>
                <w:szCs w:val="28"/>
              </w:rPr>
              <w:t>.н.</w:t>
            </w:r>
          </w:p>
        </w:tc>
      </w:tr>
      <w:tr w:rsidR="007A5C4F" w:rsidRPr="00510F35" w:rsidTr="00BF34F9">
        <w:tc>
          <w:tcPr>
            <w:tcW w:w="3114" w:type="dxa"/>
          </w:tcPr>
          <w:p w:rsidR="007A5C4F" w:rsidRPr="00510F35" w:rsidRDefault="007A5C4F" w:rsidP="00BF3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Лебедева Юлия Игоревна</w:t>
            </w:r>
          </w:p>
        </w:tc>
        <w:tc>
          <w:tcPr>
            <w:tcW w:w="6379" w:type="dxa"/>
          </w:tcPr>
          <w:p w:rsidR="007A5C4F" w:rsidRPr="00510F35" w:rsidRDefault="007A5C4F" w:rsidP="005D7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кафедры коррекционной педагогики ОГБУ ДПО «Курский институт развития образования»</w:t>
            </w:r>
          </w:p>
        </w:tc>
      </w:tr>
      <w:tr w:rsidR="007A5C4F" w:rsidRPr="00510F35" w:rsidTr="00BF34F9">
        <w:tc>
          <w:tcPr>
            <w:tcW w:w="3114" w:type="dxa"/>
          </w:tcPr>
          <w:p w:rsidR="007A5C4F" w:rsidRPr="007A5C4F" w:rsidRDefault="007A5C4F" w:rsidP="00BF34F9">
            <w:pPr>
              <w:pStyle w:val="a8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7A5C4F">
              <w:rPr>
                <w:rStyle w:val="a9"/>
                <w:b w:val="0"/>
                <w:sz w:val="28"/>
                <w:szCs w:val="28"/>
              </w:rPr>
              <w:t>Артемова Елена Михайловна</w:t>
            </w:r>
          </w:p>
          <w:p w:rsidR="007A5C4F" w:rsidRPr="00510F35" w:rsidRDefault="007A5C4F" w:rsidP="00BF34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7A5C4F" w:rsidRPr="00510F35" w:rsidRDefault="007A5C4F" w:rsidP="005D7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C4F">
              <w:rPr>
                <w:rFonts w:ascii="Times New Roman" w:hAnsi="Times New Roman" w:cs="Times New Roman"/>
                <w:sz w:val="28"/>
                <w:szCs w:val="28"/>
              </w:rPr>
              <w:t>Директор МБОУ «Средняя общеобразовательная школа № 49» г. Курска</w:t>
            </w:r>
            <w:r w:rsidRPr="00510F35">
              <w:rPr>
                <w:rFonts w:ascii="Times New Roman" w:hAnsi="Times New Roman" w:cs="Times New Roman"/>
                <w:sz w:val="28"/>
                <w:szCs w:val="28"/>
              </w:rPr>
              <w:t xml:space="preserve"> (победитель Конкурса «На лучшую 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изацию школьного питания» в 2018</w:t>
            </w:r>
            <w:r w:rsidRPr="00510F35">
              <w:rPr>
                <w:rFonts w:ascii="Times New Roman" w:hAnsi="Times New Roman" w:cs="Times New Roman"/>
                <w:sz w:val="28"/>
                <w:szCs w:val="28"/>
              </w:rPr>
              <w:t xml:space="preserve"> году в номинации «Лучшая организация питания в городской школе»)</w:t>
            </w:r>
          </w:p>
        </w:tc>
      </w:tr>
      <w:tr w:rsidR="0007532C" w:rsidRPr="00510F35" w:rsidTr="00BF34F9">
        <w:tc>
          <w:tcPr>
            <w:tcW w:w="3114" w:type="dxa"/>
          </w:tcPr>
          <w:p w:rsidR="0007532C" w:rsidRPr="007A5C4F" w:rsidRDefault="0007532C" w:rsidP="00BF34F9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proofErr w:type="spellStart"/>
            <w:r w:rsidRPr="00510F35">
              <w:rPr>
                <w:rFonts w:ascii="Times New Roman" w:hAnsi="Times New Roman" w:cs="Times New Roman"/>
                <w:sz w:val="28"/>
                <w:szCs w:val="28"/>
              </w:rPr>
              <w:t>Курелюк</w:t>
            </w:r>
            <w:proofErr w:type="spellEnd"/>
            <w:r w:rsidRPr="00510F35"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Анатольевна</w:t>
            </w:r>
          </w:p>
        </w:tc>
        <w:tc>
          <w:tcPr>
            <w:tcW w:w="6379" w:type="dxa"/>
          </w:tcPr>
          <w:p w:rsidR="0007532C" w:rsidRPr="00510F35" w:rsidRDefault="0007532C" w:rsidP="005D7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F35">
              <w:rPr>
                <w:rFonts w:ascii="Times New Roman" w:hAnsi="Times New Roman" w:cs="Times New Roman"/>
                <w:sz w:val="28"/>
                <w:szCs w:val="28"/>
              </w:rPr>
              <w:t>Главный технолог комбината «Курский школьник»</w:t>
            </w:r>
          </w:p>
        </w:tc>
      </w:tr>
      <w:tr w:rsidR="007A5C4F" w:rsidRPr="00510F35" w:rsidTr="00BF34F9">
        <w:tc>
          <w:tcPr>
            <w:tcW w:w="3114" w:type="dxa"/>
          </w:tcPr>
          <w:p w:rsidR="007A5C4F" w:rsidRPr="007A5C4F" w:rsidRDefault="007A5C4F" w:rsidP="00BF3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C4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Рудакова Тамара Ивановна</w:t>
            </w:r>
          </w:p>
        </w:tc>
        <w:tc>
          <w:tcPr>
            <w:tcW w:w="6379" w:type="dxa"/>
          </w:tcPr>
          <w:p w:rsidR="007A5C4F" w:rsidRPr="00510F35" w:rsidRDefault="007A5C4F" w:rsidP="005D7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F35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Pr="007A5C4F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7A5C4F">
              <w:rPr>
                <w:rFonts w:ascii="Times New Roman" w:hAnsi="Times New Roman" w:cs="Times New Roman"/>
                <w:sz w:val="28"/>
                <w:szCs w:val="28"/>
              </w:rPr>
              <w:t>Залининская</w:t>
            </w:r>
            <w:proofErr w:type="spellEnd"/>
            <w:r w:rsidRPr="007A5C4F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 Октябрьского района Курской области</w:t>
            </w:r>
            <w:r w:rsidRPr="00510F35">
              <w:rPr>
                <w:rFonts w:ascii="Times New Roman" w:hAnsi="Times New Roman" w:cs="Times New Roman"/>
                <w:sz w:val="28"/>
                <w:szCs w:val="28"/>
              </w:rPr>
              <w:t xml:space="preserve"> (победитель Конкурса «На </w:t>
            </w:r>
            <w:r w:rsidRPr="00510F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лучшую 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изацию школьного питания» в 2018</w:t>
            </w:r>
            <w:r w:rsidRPr="00510F35">
              <w:rPr>
                <w:rFonts w:ascii="Times New Roman" w:hAnsi="Times New Roman" w:cs="Times New Roman"/>
                <w:sz w:val="28"/>
                <w:szCs w:val="28"/>
              </w:rPr>
              <w:t xml:space="preserve"> году в номинации «Лучшая организация питания в сельской школе»)</w:t>
            </w:r>
          </w:p>
        </w:tc>
      </w:tr>
      <w:tr w:rsidR="0007532C" w:rsidRPr="00510F35" w:rsidTr="00BF34F9">
        <w:tc>
          <w:tcPr>
            <w:tcW w:w="3114" w:type="dxa"/>
          </w:tcPr>
          <w:p w:rsidR="0007532C" w:rsidRDefault="0007532C" w:rsidP="00BF34F9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510F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Мартынова Людмила Леонидовна</w:t>
            </w:r>
          </w:p>
          <w:p w:rsidR="0007532C" w:rsidRPr="007A5C4F" w:rsidRDefault="0007532C" w:rsidP="00BF34F9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379" w:type="dxa"/>
          </w:tcPr>
          <w:p w:rsidR="0007532C" w:rsidRPr="00510F35" w:rsidRDefault="0007532C" w:rsidP="005D7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F35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санитарного надзора Управления </w:t>
            </w:r>
            <w:proofErr w:type="spellStart"/>
            <w:r w:rsidRPr="00510F35">
              <w:rPr>
                <w:rFonts w:ascii="Times New Roman" w:hAnsi="Times New Roman" w:cs="Times New Roman"/>
                <w:sz w:val="28"/>
                <w:szCs w:val="28"/>
              </w:rPr>
              <w:t>Роспотребнадзора</w:t>
            </w:r>
            <w:proofErr w:type="spellEnd"/>
            <w:r w:rsidRPr="00510F35">
              <w:rPr>
                <w:rFonts w:ascii="Times New Roman" w:hAnsi="Times New Roman" w:cs="Times New Roman"/>
                <w:sz w:val="28"/>
                <w:szCs w:val="28"/>
              </w:rPr>
              <w:t xml:space="preserve"> по Курской области</w:t>
            </w:r>
          </w:p>
        </w:tc>
      </w:tr>
    </w:tbl>
    <w:p w:rsidR="00022B4D" w:rsidRPr="00C46249" w:rsidRDefault="00022B4D" w:rsidP="00347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22B4D" w:rsidRPr="00C46249" w:rsidSect="003470F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2021" w:hanging="117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971" w:hanging="180"/>
      </w:pPr>
    </w:lvl>
  </w:abstractNum>
  <w:abstractNum w:abstractNumId="1" w15:restartNumberingAfterBreak="0">
    <w:nsid w:val="0399227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845338"/>
    <w:multiLevelType w:val="hybridMultilevel"/>
    <w:tmpl w:val="5A062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53A0C"/>
    <w:multiLevelType w:val="hybridMultilevel"/>
    <w:tmpl w:val="EA1CD082"/>
    <w:lvl w:ilvl="0" w:tplc="6AE8C1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CA14152"/>
    <w:multiLevelType w:val="multilevel"/>
    <w:tmpl w:val="71EA9B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F96273"/>
    <w:multiLevelType w:val="hybridMultilevel"/>
    <w:tmpl w:val="61C42BC6"/>
    <w:lvl w:ilvl="0" w:tplc="6AE8C1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D260F09"/>
    <w:multiLevelType w:val="hybridMultilevel"/>
    <w:tmpl w:val="18A033C0"/>
    <w:lvl w:ilvl="0" w:tplc="6AE8C13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0D2860D5"/>
    <w:multiLevelType w:val="hybridMultilevel"/>
    <w:tmpl w:val="0C825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35DCF"/>
    <w:multiLevelType w:val="hybridMultilevel"/>
    <w:tmpl w:val="3F3C5006"/>
    <w:lvl w:ilvl="0" w:tplc="6AE8C13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145D718E"/>
    <w:multiLevelType w:val="hybridMultilevel"/>
    <w:tmpl w:val="E9F2A89E"/>
    <w:lvl w:ilvl="0" w:tplc="4EF801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633EFC"/>
    <w:multiLevelType w:val="multilevel"/>
    <w:tmpl w:val="14B0E0D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1" w15:restartNumberingAfterBreak="0">
    <w:nsid w:val="229147BC"/>
    <w:multiLevelType w:val="hybridMultilevel"/>
    <w:tmpl w:val="9A3A1C6E"/>
    <w:lvl w:ilvl="0" w:tplc="31F4BD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CA457A"/>
    <w:multiLevelType w:val="hybridMultilevel"/>
    <w:tmpl w:val="7422B6C8"/>
    <w:lvl w:ilvl="0" w:tplc="A93630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1C93A1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7230782"/>
    <w:multiLevelType w:val="multilevel"/>
    <w:tmpl w:val="D58E2D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F4C7774"/>
    <w:multiLevelType w:val="hybridMultilevel"/>
    <w:tmpl w:val="F2122860"/>
    <w:lvl w:ilvl="0" w:tplc="6AE8C13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 w15:restartNumberingAfterBreak="0">
    <w:nsid w:val="408A2C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0D86F4F"/>
    <w:multiLevelType w:val="hybridMultilevel"/>
    <w:tmpl w:val="3A844C1C"/>
    <w:lvl w:ilvl="0" w:tplc="052CD3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5F46ECF"/>
    <w:multiLevelType w:val="hybridMultilevel"/>
    <w:tmpl w:val="C1FEBE3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B77E77"/>
    <w:multiLevelType w:val="hybridMultilevel"/>
    <w:tmpl w:val="2104F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B12FF2"/>
    <w:multiLevelType w:val="hybridMultilevel"/>
    <w:tmpl w:val="9F6CA3B6"/>
    <w:lvl w:ilvl="0" w:tplc="9D78AB7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370849"/>
    <w:multiLevelType w:val="hybridMultilevel"/>
    <w:tmpl w:val="ECF2ABDA"/>
    <w:lvl w:ilvl="0" w:tplc="6AE8C13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573C5A36"/>
    <w:multiLevelType w:val="hybridMultilevel"/>
    <w:tmpl w:val="0C6E44EC"/>
    <w:lvl w:ilvl="0" w:tplc="6AE8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863817"/>
    <w:multiLevelType w:val="hybridMultilevel"/>
    <w:tmpl w:val="1B3646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9CE7D99"/>
    <w:multiLevelType w:val="hybridMultilevel"/>
    <w:tmpl w:val="586A2F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A2B6F82"/>
    <w:multiLevelType w:val="hybridMultilevel"/>
    <w:tmpl w:val="5F8A87AC"/>
    <w:lvl w:ilvl="0" w:tplc="6AE8C1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DED15E7"/>
    <w:multiLevelType w:val="hybridMultilevel"/>
    <w:tmpl w:val="933CEE7C"/>
    <w:lvl w:ilvl="0" w:tplc="6B4CC7DA">
      <w:start w:val="1"/>
      <w:numFmt w:val="decimal"/>
      <w:lvlText w:val="%1."/>
      <w:lvlJc w:val="right"/>
      <w:pPr>
        <w:ind w:left="510" w:hanging="1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80618E"/>
    <w:multiLevelType w:val="hybridMultilevel"/>
    <w:tmpl w:val="A0BE04DA"/>
    <w:lvl w:ilvl="0" w:tplc="6AE8C1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0F032F4"/>
    <w:multiLevelType w:val="hybridMultilevel"/>
    <w:tmpl w:val="F9000F04"/>
    <w:lvl w:ilvl="0" w:tplc="6AE8C13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9" w15:restartNumberingAfterBreak="0">
    <w:nsid w:val="7F6F2580"/>
    <w:multiLevelType w:val="hybridMultilevel"/>
    <w:tmpl w:val="91A28A78"/>
    <w:lvl w:ilvl="0" w:tplc="6AE8C1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22"/>
  </w:num>
  <w:num w:numId="4">
    <w:abstractNumId w:val="1"/>
  </w:num>
  <w:num w:numId="5">
    <w:abstractNumId w:val="4"/>
  </w:num>
  <w:num w:numId="6">
    <w:abstractNumId w:val="7"/>
  </w:num>
  <w:num w:numId="7">
    <w:abstractNumId w:val="13"/>
  </w:num>
  <w:num w:numId="8">
    <w:abstractNumId w:val="14"/>
  </w:num>
  <w:num w:numId="9">
    <w:abstractNumId w:val="29"/>
  </w:num>
  <w:num w:numId="10">
    <w:abstractNumId w:val="25"/>
  </w:num>
  <w:num w:numId="11">
    <w:abstractNumId w:val="3"/>
  </w:num>
  <w:num w:numId="12">
    <w:abstractNumId w:val="5"/>
  </w:num>
  <w:num w:numId="13">
    <w:abstractNumId w:val="27"/>
  </w:num>
  <w:num w:numId="14">
    <w:abstractNumId w:val="8"/>
  </w:num>
  <w:num w:numId="15">
    <w:abstractNumId w:val="21"/>
  </w:num>
  <w:num w:numId="16">
    <w:abstractNumId w:val="28"/>
  </w:num>
  <w:num w:numId="17">
    <w:abstractNumId w:val="15"/>
  </w:num>
  <w:num w:numId="18">
    <w:abstractNumId w:val="6"/>
  </w:num>
  <w:num w:numId="19">
    <w:abstractNumId w:val="9"/>
  </w:num>
  <w:num w:numId="20">
    <w:abstractNumId w:val="26"/>
  </w:num>
  <w:num w:numId="21">
    <w:abstractNumId w:val="10"/>
  </w:num>
  <w:num w:numId="22">
    <w:abstractNumId w:val="2"/>
  </w:num>
  <w:num w:numId="23">
    <w:abstractNumId w:val="24"/>
  </w:num>
  <w:num w:numId="24">
    <w:abstractNumId w:val="20"/>
  </w:num>
  <w:num w:numId="25">
    <w:abstractNumId w:val="19"/>
  </w:num>
  <w:num w:numId="26">
    <w:abstractNumId w:val="23"/>
  </w:num>
  <w:num w:numId="27">
    <w:abstractNumId w:val="0"/>
  </w:num>
  <w:num w:numId="28">
    <w:abstractNumId w:val="17"/>
  </w:num>
  <w:num w:numId="29">
    <w:abstractNumId w:val="12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757"/>
    <w:rsid w:val="00010742"/>
    <w:rsid w:val="00022B4D"/>
    <w:rsid w:val="0003467C"/>
    <w:rsid w:val="000538F1"/>
    <w:rsid w:val="000709AE"/>
    <w:rsid w:val="0007532C"/>
    <w:rsid w:val="00080509"/>
    <w:rsid w:val="000825DA"/>
    <w:rsid w:val="00090DB3"/>
    <w:rsid w:val="000A6A8D"/>
    <w:rsid w:val="000D7A0F"/>
    <w:rsid w:val="000E0964"/>
    <w:rsid w:val="00120A49"/>
    <w:rsid w:val="00126852"/>
    <w:rsid w:val="001610BC"/>
    <w:rsid w:val="001773CB"/>
    <w:rsid w:val="00184BEE"/>
    <w:rsid w:val="001A6421"/>
    <w:rsid w:val="001A7D93"/>
    <w:rsid w:val="001E6DA5"/>
    <w:rsid w:val="001F1AFC"/>
    <w:rsid w:val="00241BDF"/>
    <w:rsid w:val="0025295E"/>
    <w:rsid w:val="00257443"/>
    <w:rsid w:val="00270ADF"/>
    <w:rsid w:val="00277394"/>
    <w:rsid w:val="00280A5E"/>
    <w:rsid w:val="00296DF1"/>
    <w:rsid w:val="002B41B1"/>
    <w:rsid w:val="002D2A27"/>
    <w:rsid w:val="002D32D5"/>
    <w:rsid w:val="002F0B60"/>
    <w:rsid w:val="0030638D"/>
    <w:rsid w:val="003222CC"/>
    <w:rsid w:val="00335CFA"/>
    <w:rsid w:val="00336BEF"/>
    <w:rsid w:val="003460DC"/>
    <w:rsid w:val="003470F8"/>
    <w:rsid w:val="00380DF9"/>
    <w:rsid w:val="00397E7A"/>
    <w:rsid w:val="003C381C"/>
    <w:rsid w:val="00402757"/>
    <w:rsid w:val="00423B37"/>
    <w:rsid w:val="00424714"/>
    <w:rsid w:val="00436A98"/>
    <w:rsid w:val="00446CEA"/>
    <w:rsid w:val="00477284"/>
    <w:rsid w:val="00483085"/>
    <w:rsid w:val="004977F0"/>
    <w:rsid w:val="004A28A3"/>
    <w:rsid w:val="004B1082"/>
    <w:rsid w:val="004B112A"/>
    <w:rsid w:val="004C65B9"/>
    <w:rsid w:val="004C6823"/>
    <w:rsid w:val="004F0ACE"/>
    <w:rsid w:val="00510F35"/>
    <w:rsid w:val="00533531"/>
    <w:rsid w:val="00570596"/>
    <w:rsid w:val="00574D65"/>
    <w:rsid w:val="0058453D"/>
    <w:rsid w:val="00596BCE"/>
    <w:rsid w:val="005A4FEC"/>
    <w:rsid w:val="005B285F"/>
    <w:rsid w:val="005D7D28"/>
    <w:rsid w:val="00605262"/>
    <w:rsid w:val="00611DA1"/>
    <w:rsid w:val="0062334E"/>
    <w:rsid w:val="006260CD"/>
    <w:rsid w:val="006263FE"/>
    <w:rsid w:val="00672C4D"/>
    <w:rsid w:val="00692F4E"/>
    <w:rsid w:val="006A004B"/>
    <w:rsid w:val="006A4308"/>
    <w:rsid w:val="006D41F5"/>
    <w:rsid w:val="00700976"/>
    <w:rsid w:val="007444FD"/>
    <w:rsid w:val="0075105A"/>
    <w:rsid w:val="0075355D"/>
    <w:rsid w:val="0075396D"/>
    <w:rsid w:val="00777284"/>
    <w:rsid w:val="007A5C4F"/>
    <w:rsid w:val="007B3428"/>
    <w:rsid w:val="007B59BC"/>
    <w:rsid w:val="007D5512"/>
    <w:rsid w:val="007F5EAF"/>
    <w:rsid w:val="00804F4E"/>
    <w:rsid w:val="00812203"/>
    <w:rsid w:val="008572EC"/>
    <w:rsid w:val="00892F82"/>
    <w:rsid w:val="008C0499"/>
    <w:rsid w:val="008E009D"/>
    <w:rsid w:val="008E348C"/>
    <w:rsid w:val="008F3CBF"/>
    <w:rsid w:val="00926C2F"/>
    <w:rsid w:val="009358BD"/>
    <w:rsid w:val="00943277"/>
    <w:rsid w:val="009859F2"/>
    <w:rsid w:val="00991DE9"/>
    <w:rsid w:val="009D1342"/>
    <w:rsid w:val="009F309C"/>
    <w:rsid w:val="00A064A1"/>
    <w:rsid w:val="00A31F10"/>
    <w:rsid w:val="00A505FF"/>
    <w:rsid w:val="00A56187"/>
    <w:rsid w:val="00A72BF7"/>
    <w:rsid w:val="00A94BDA"/>
    <w:rsid w:val="00A94DF6"/>
    <w:rsid w:val="00AD123D"/>
    <w:rsid w:val="00AD78F5"/>
    <w:rsid w:val="00AE0F15"/>
    <w:rsid w:val="00B0645D"/>
    <w:rsid w:val="00B56F09"/>
    <w:rsid w:val="00B574C7"/>
    <w:rsid w:val="00B65721"/>
    <w:rsid w:val="00BA00AC"/>
    <w:rsid w:val="00BE2863"/>
    <w:rsid w:val="00BF34F9"/>
    <w:rsid w:val="00C00336"/>
    <w:rsid w:val="00C3278D"/>
    <w:rsid w:val="00C41A69"/>
    <w:rsid w:val="00C46249"/>
    <w:rsid w:val="00C812A8"/>
    <w:rsid w:val="00C84B7C"/>
    <w:rsid w:val="00CB009D"/>
    <w:rsid w:val="00CB49BB"/>
    <w:rsid w:val="00CC0FBA"/>
    <w:rsid w:val="00CC173F"/>
    <w:rsid w:val="00CC55C3"/>
    <w:rsid w:val="00CD05D3"/>
    <w:rsid w:val="00CF706F"/>
    <w:rsid w:val="00D26604"/>
    <w:rsid w:val="00D85FE3"/>
    <w:rsid w:val="00DB43A7"/>
    <w:rsid w:val="00DC346A"/>
    <w:rsid w:val="00DC7774"/>
    <w:rsid w:val="00E3052B"/>
    <w:rsid w:val="00E4168D"/>
    <w:rsid w:val="00E4318F"/>
    <w:rsid w:val="00E5342D"/>
    <w:rsid w:val="00E6493B"/>
    <w:rsid w:val="00EB1D94"/>
    <w:rsid w:val="00F1656B"/>
    <w:rsid w:val="00F2112F"/>
    <w:rsid w:val="00F3356E"/>
    <w:rsid w:val="00F50101"/>
    <w:rsid w:val="00F5384E"/>
    <w:rsid w:val="00F559CE"/>
    <w:rsid w:val="00F6041C"/>
    <w:rsid w:val="00FA00FC"/>
    <w:rsid w:val="00FC36C2"/>
    <w:rsid w:val="00FC7E66"/>
    <w:rsid w:val="00FE02B7"/>
    <w:rsid w:val="00FF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35772A-D89E-4098-B90C-504A1F853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757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B0645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35C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60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041C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7A5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7A5C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a.grigoreva@kiro46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92418-14C5-46FC-9EC5-75747DBF9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2550</Words>
  <Characters>14536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2015-10-29T12:34:00Z</cp:lastPrinted>
  <dcterms:created xsi:type="dcterms:W3CDTF">2019-11-21T11:40:00Z</dcterms:created>
  <dcterms:modified xsi:type="dcterms:W3CDTF">2019-11-25T08:56:00Z</dcterms:modified>
</cp:coreProperties>
</file>