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2A69" w:rsidRDefault="00692A69" w:rsidP="00B32DD2">
      <w:pPr>
        <w:pStyle w:val="a3"/>
        <w:spacing w:after="0" w:afterAutospacing="0"/>
      </w:pPr>
    </w:p>
    <w:p w:rsidR="00692A69" w:rsidRPr="001A0336" w:rsidRDefault="007F7E0F" w:rsidP="00692A6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t xml:space="preserve">  </w:t>
      </w:r>
      <w:r w:rsidR="00692A69">
        <w:t xml:space="preserve"> </w:t>
      </w:r>
      <w:r w:rsidR="00692A69" w:rsidRPr="001A0336">
        <w:rPr>
          <w:rFonts w:ascii="Times New Roman" w:hAnsi="Times New Roman" w:cs="Times New Roman"/>
          <w:b/>
          <w:bCs/>
          <w:sz w:val="28"/>
          <w:szCs w:val="28"/>
        </w:rPr>
        <w:t>Описание инновационного образовательного проекта</w:t>
      </w:r>
    </w:p>
    <w:p w:rsidR="007F7E0F" w:rsidRDefault="007F7E0F" w:rsidP="00692A6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692A69" w:rsidRPr="001A0336" w:rsidRDefault="00692A69" w:rsidP="00692A6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1A0336">
        <w:rPr>
          <w:rFonts w:ascii="Times New Roman" w:hAnsi="Times New Roman" w:cs="Times New Roman"/>
          <w:b/>
          <w:bCs/>
          <w:sz w:val="28"/>
          <w:szCs w:val="28"/>
        </w:rPr>
        <w:t>1. Наименование образовательной организации</w:t>
      </w:r>
    </w:p>
    <w:p w:rsidR="0066130C" w:rsidRDefault="00692A69" w:rsidP="00692A69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sz w:val="28"/>
          <w:szCs w:val="28"/>
        </w:rPr>
      </w:pPr>
      <w:r w:rsidRPr="001A0336">
        <w:rPr>
          <w:rFonts w:ascii="Times New Roman" w:eastAsia="TimesNewRomanPSMT" w:hAnsi="Times New Roman" w:cs="Times New Roman"/>
          <w:sz w:val="28"/>
          <w:szCs w:val="28"/>
        </w:rPr>
        <w:t xml:space="preserve">Муниципальное бюджетное общеобразовательное учреждение </w:t>
      </w:r>
    </w:p>
    <w:p w:rsidR="00692A69" w:rsidRDefault="00692A69" w:rsidP="00692A69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sz w:val="28"/>
          <w:szCs w:val="28"/>
        </w:rPr>
      </w:pPr>
      <w:r w:rsidRPr="001A0336">
        <w:rPr>
          <w:rFonts w:ascii="Times New Roman" w:eastAsia="TimesNewRomanPSMT" w:hAnsi="Times New Roman" w:cs="Times New Roman"/>
          <w:sz w:val="28"/>
          <w:szCs w:val="28"/>
        </w:rPr>
        <w:t>«Средняя</w:t>
      </w:r>
      <w:r w:rsidR="0066130C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>
        <w:rPr>
          <w:rFonts w:ascii="Times New Roman" w:eastAsia="TimesNewRomanPSMT" w:hAnsi="Times New Roman" w:cs="Times New Roman"/>
          <w:sz w:val="28"/>
          <w:szCs w:val="28"/>
        </w:rPr>
        <w:t>общеобразовательная школа №4 города Льгова</w:t>
      </w:r>
      <w:r w:rsidRPr="001A0336">
        <w:rPr>
          <w:rFonts w:ascii="Times New Roman" w:eastAsia="TimesNewRomanPSMT" w:hAnsi="Times New Roman" w:cs="Times New Roman"/>
          <w:sz w:val="28"/>
          <w:szCs w:val="28"/>
        </w:rPr>
        <w:t>»</w:t>
      </w:r>
    </w:p>
    <w:p w:rsidR="009115E9" w:rsidRDefault="009115E9" w:rsidP="00692A6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 xml:space="preserve">Координатор проекта-Семикина Елена Ивановна, </w:t>
      </w:r>
      <w:r w:rsidRPr="009115E9">
        <w:rPr>
          <w:rFonts w:ascii="Times New Roman" w:hAnsi="Times New Roman" w:cs="Times New Roman"/>
          <w:sz w:val="28"/>
          <w:szCs w:val="28"/>
        </w:rPr>
        <w:t>руководитель методической службы, учитель физики</w:t>
      </w:r>
    </w:p>
    <w:p w:rsidR="0066130C" w:rsidRPr="009115E9" w:rsidRDefault="0066130C" w:rsidP="00692A6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46037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60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2A69" w:rsidRPr="001A0336" w:rsidRDefault="00692A69" w:rsidP="00692A6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1A0336">
        <w:rPr>
          <w:rFonts w:ascii="Times New Roman" w:hAnsi="Times New Roman" w:cs="Times New Roman"/>
          <w:b/>
          <w:bCs/>
          <w:sz w:val="28"/>
          <w:szCs w:val="28"/>
        </w:rPr>
        <w:t>2. Направление реализации проекта</w:t>
      </w:r>
    </w:p>
    <w:p w:rsidR="00692A69" w:rsidRPr="001A0336" w:rsidRDefault="00692A69" w:rsidP="00692A69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sz w:val="28"/>
          <w:szCs w:val="28"/>
        </w:rPr>
      </w:pPr>
      <w:r w:rsidRPr="001A0336">
        <w:rPr>
          <w:rFonts w:ascii="Times New Roman" w:eastAsia="TimesNewRomanPSMT" w:hAnsi="Times New Roman" w:cs="Times New Roman"/>
          <w:sz w:val="28"/>
          <w:szCs w:val="28"/>
        </w:rPr>
        <w:t>Реализация инновационных образовательных проектов муниципальных</w:t>
      </w:r>
    </w:p>
    <w:p w:rsidR="00692A69" w:rsidRPr="001A0336" w:rsidRDefault="00692A69" w:rsidP="00692A69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sz w:val="28"/>
          <w:szCs w:val="28"/>
        </w:rPr>
      </w:pPr>
      <w:r w:rsidRPr="001A0336">
        <w:rPr>
          <w:rFonts w:ascii="Times New Roman" w:eastAsia="TimesNewRomanPSMT" w:hAnsi="Times New Roman" w:cs="Times New Roman"/>
          <w:sz w:val="28"/>
          <w:szCs w:val="28"/>
        </w:rPr>
        <w:t xml:space="preserve">общеобразовательных </w:t>
      </w:r>
      <w:r w:rsidR="00A0299C">
        <w:rPr>
          <w:rFonts w:ascii="Times New Roman" w:eastAsia="TimesNewRomanPSMT" w:hAnsi="Times New Roman" w:cs="Times New Roman"/>
          <w:sz w:val="28"/>
          <w:szCs w:val="28"/>
        </w:rPr>
        <w:t>организаций в Курской области</w:t>
      </w:r>
      <w:r w:rsidRPr="001A0336">
        <w:rPr>
          <w:rFonts w:ascii="Times New Roman" w:eastAsia="TimesNewRomanPSMT" w:hAnsi="Times New Roman" w:cs="Times New Roman"/>
          <w:sz w:val="28"/>
          <w:szCs w:val="28"/>
        </w:rPr>
        <w:t>, направленных</w:t>
      </w:r>
    </w:p>
    <w:p w:rsidR="00692A69" w:rsidRPr="001A0336" w:rsidRDefault="00692A69" w:rsidP="00692A69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sz w:val="28"/>
          <w:szCs w:val="28"/>
        </w:rPr>
      </w:pPr>
      <w:r w:rsidRPr="001A0336">
        <w:rPr>
          <w:rFonts w:ascii="Times New Roman" w:eastAsia="TimesNewRomanPSMT" w:hAnsi="Times New Roman" w:cs="Times New Roman"/>
          <w:sz w:val="28"/>
          <w:szCs w:val="28"/>
        </w:rPr>
        <w:t>на формирование развивающей и технологичной образовательной среды</w:t>
      </w:r>
    </w:p>
    <w:p w:rsidR="00692A69" w:rsidRPr="001A0336" w:rsidRDefault="00692A69" w:rsidP="00692A69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sz w:val="28"/>
          <w:szCs w:val="28"/>
        </w:rPr>
      </w:pPr>
      <w:r w:rsidRPr="001A0336">
        <w:rPr>
          <w:rFonts w:ascii="Times New Roman" w:eastAsia="TimesNewRomanPSMT" w:hAnsi="Times New Roman" w:cs="Times New Roman"/>
          <w:sz w:val="28"/>
          <w:szCs w:val="28"/>
        </w:rPr>
        <w:t xml:space="preserve">в контексте реализации </w:t>
      </w:r>
      <w:r w:rsidR="00A0299C">
        <w:rPr>
          <w:rFonts w:ascii="Times New Roman" w:eastAsia="TimesNewRomanPSMT" w:hAnsi="Times New Roman" w:cs="Times New Roman"/>
          <w:sz w:val="28"/>
          <w:szCs w:val="28"/>
        </w:rPr>
        <w:t>ФГОС</w:t>
      </w:r>
    </w:p>
    <w:p w:rsidR="00692A69" w:rsidRDefault="00692A69" w:rsidP="00692A6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1A0336">
        <w:rPr>
          <w:rFonts w:ascii="Times New Roman" w:hAnsi="Times New Roman" w:cs="Times New Roman"/>
          <w:b/>
          <w:bCs/>
          <w:sz w:val="28"/>
          <w:szCs w:val="28"/>
        </w:rPr>
        <w:t>3. Название проекта</w:t>
      </w:r>
    </w:p>
    <w:p w:rsidR="00A0299C" w:rsidRPr="007F7E0F" w:rsidRDefault="00A0299C" w:rsidP="00692A6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7F7E0F">
        <w:rPr>
          <w:rFonts w:ascii="Times New Roman" w:hAnsi="Times New Roman" w:cs="Times New Roman"/>
          <w:b/>
          <w:sz w:val="28"/>
          <w:szCs w:val="28"/>
        </w:rPr>
        <w:t>«Интеграция образовательного пространства »</w:t>
      </w:r>
    </w:p>
    <w:p w:rsidR="00692A69" w:rsidRPr="007F7E0F" w:rsidRDefault="00A0299C" w:rsidP="00692A69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b/>
          <w:sz w:val="28"/>
          <w:szCs w:val="28"/>
        </w:rPr>
      </w:pPr>
      <w:r w:rsidRPr="007F7E0F">
        <w:rPr>
          <w:rFonts w:ascii="Times New Roman" w:eastAsia="TimesNewRomanPSMT" w:hAnsi="Times New Roman" w:cs="Times New Roman"/>
          <w:b/>
          <w:sz w:val="28"/>
          <w:szCs w:val="28"/>
        </w:rPr>
        <w:t xml:space="preserve"> </w:t>
      </w:r>
    </w:p>
    <w:p w:rsidR="00692A69" w:rsidRPr="001A0336" w:rsidRDefault="00A0299C" w:rsidP="00692A69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692A69" w:rsidRPr="001A0336" w:rsidRDefault="00A0299C" w:rsidP="00692A69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="00692A69" w:rsidRPr="001A0336">
        <w:rPr>
          <w:rFonts w:ascii="Times New Roman" w:hAnsi="Times New Roman" w:cs="Times New Roman"/>
          <w:b/>
          <w:bCs/>
          <w:sz w:val="28"/>
          <w:szCs w:val="28"/>
        </w:rPr>
        <w:t xml:space="preserve">. Срок реализации проекта: </w:t>
      </w:r>
      <w:r>
        <w:rPr>
          <w:rFonts w:ascii="Times New Roman" w:eastAsia="TimesNewRomanPSMT" w:hAnsi="Times New Roman" w:cs="Times New Roman"/>
          <w:sz w:val="28"/>
          <w:szCs w:val="28"/>
        </w:rPr>
        <w:t>2019 - 2021</w:t>
      </w:r>
      <w:r w:rsidR="00692A69" w:rsidRPr="001A0336">
        <w:rPr>
          <w:rFonts w:ascii="Times New Roman" w:eastAsia="TimesNewRomanPSMT" w:hAnsi="Times New Roman" w:cs="Times New Roman"/>
          <w:sz w:val="28"/>
          <w:szCs w:val="28"/>
        </w:rPr>
        <w:t xml:space="preserve"> гг.</w:t>
      </w:r>
    </w:p>
    <w:p w:rsidR="009115E9" w:rsidRDefault="009115E9" w:rsidP="00692A6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692A69" w:rsidRPr="001A0336" w:rsidRDefault="00A0299C" w:rsidP="00692A6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5</w:t>
      </w:r>
      <w:r w:rsidR="00692A69" w:rsidRPr="001A0336">
        <w:rPr>
          <w:rFonts w:ascii="Times New Roman" w:hAnsi="Times New Roman" w:cs="Times New Roman"/>
          <w:b/>
          <w:bCs/>
          <w:sz w:val="28"/>
          <w:szCs w:val="28"/>
        </w:rPr>
        <w:t>. Актуальность проблемы, основная идея проекта, обоснование его</w:t>
      </w:r>
    </w:p>
    <w:p w:rsidR="00692A69" w:rsidRPr="001A0336" w:rsidRDefault="00692A69" w:rsidP="00692A6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1A0336">
        <w:rPr>
          <w:rFonts w:ascii="Times New Roman" w:hAnsi="Times New Roman" w:cs="Times New Roman"/>
          <w:b/>
          <w:bCs/>
          <w:sz w:val="28"/>
          <w:szCs w:val="28"/>
        </w:rPr>
        <w:t>практической значимости для развития системы образования</w:t>
      </w:r>
    </w:p>
    <w:p w:rsidR="00A0299C" w:rsidRDefault="00A0299C" w:rsidP="00A0299C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sz w:val="28"/>
          <w:szCs w:val="28"/>
        </w:rPr>
      </w:pPr>
    </w:p>
    <w:p w:rsidR="000E014C" w:rsidRPr="000E014C" w:rsidRDefault="00A0299C" w:rsidP="000E014C">
      <w:pPr>
        <w:pStyle w:val="a3"/>
        <w:spacing w:after="0" w:afterAutospacing="0"/>
        <w:rPr>
          <w:sz w:val="28"/>
          <w:szCs w:val="28"/>
        </w:rPr>
      </w:pPr>
      <w:r w:rsidRPr="000E014C">
        <w:rPr>
          <w:sz w:val="28"/>
          <w:szCs w:val="28"/>
        </w:rPr>
        <w:lastRenderedPageBreak/>
        <w:t>Актуализация проблемы интеграции содержания образования обусловлена одним из функциональных изъянов образования - отсутствие «связанности» знаний. Можно с уверенностью сказать, что у многих обучающихся на сегодня отсутствуют представления о том, в чем состоит единство разных предме</w:t>
      </w:r>
      <w:r w:rsidR="00737B34">
        <w:rPr>
          <w:sz w:val="28"/>
          <w:szCs w:val="28"/>
        </w:rPr>
        <w:t xml:space="preserve">тных областей. И это  </w:t>
      </w:r>
      <w:r w:rsidRPr="000E014C">
        <w:rPr>
          <w:sz w:val="28"/>
          <w:szCs w:val="28"/>
        </w:rPr>
        <w:t xml:space="preserve">закономерно, так как традиционно уроки строятся в соответствии с </w:t>
      </w:r>
      <w:proofErr w:type="spellStart"/>
      <w:r w:rsidRPr="000E014C">
        <w:rPr>
          <w:sz w:val="28"/>
          <w:szCs w:val="28"/>
        </w:rPr>
        <w:t>монопредметным</w:t>
      </w:r>
      <w:proofErr w:type="spellEnd"/>
      <w:r w:rsidRPr="000E014C">
        <w:rPr>
          <w:sz w:val="28"/>
          <w:szCs w:val="28"/>
        </w:rPr>
        <w:t xml:space="preserve"> принципом, и материал преподносится и изучается в логике какой-то одной предметной дисциплины. Связи между традиционно разделенными предметами (естественнонаучного и гуманитарного циклов) ни во время уроков, ни после никем специально не пристраиваются. Изменение социальной, политической ситуации в стране, открытость общества процессу интеграции в европейское и мировое сообщество поставили перед школой новые задачи в обучении и воспитании. Мало вооружить  школьника суммой знаний</w:t>
      </w:r>
      <w:r w:rsidR="007F7E0F" w:rsidRPr="000E014C">
        <w:rPr>
          <w:sz w:val="28"/>
          <w:szCs w:val="28"/>
        </w:rPr>
        <w:t>,</w:t>
      </w:r>
      <w:r w:rsidRPr="000E014C">
        <w:rPr>
          <w:sz w:val="28"/>
          <w:szCs w:val="28"/>
        </w:rPr>
        <w:t xml:space="preserve"> и даже мало развить у него интерес к той или иной дисциплине, необходимо формировать личность, способную активно «вписываться» в современное общество, способную к дальнейшему саморазвитию и самообразованию. Основные свойства интегрированного урока – синтетичность, универсальность. Он позволяет посвятить учащегося в конечные цели изучения не только данной темы, раздела, но и всего материала, быстрее включить его в познавательный процесс.</w:t>
      </w:r>
      <w:r w:rsidR="000E014C">
        <w:rPr>
          <w:sz w:val="28"/>
          <w:szCs w:val="28"/>
        </w:rPr>
        <w:t xml:space="preserve"> </w:t>
      </w:r>
      <w:r w:rsidRPr="000E014C">
        <w:rPr>
          <w:sz w:val="28"/>
          <w:szCs w:val="28"/>
        </w:rPr>
        <w:t>Ученики часто не в состоянии применить знания одной из дисциплин к знаниям другой, например, взаимосвязь астрономии  и литературы, физики и истории и другие.</w:t>
      </w:r>
      <w:r w:rsidR="000E014C">
        <w:rPr>
          <w:sz w:val="28"/>
          <w:szCs w:val="28"/>
        </w:rPr>
        <w:t xml:space="preserve"> </w:t>
      </w:r>
      <w:r w:rsidRPr="000E014C">
        <w:rPr>
          <w:sz w:val="28"/>
          <w:szCs w:val="28"/>
        </w:rPr>
        <w:t>Современная система образования характеризуется дифференцированным подходом к обучению: каждый предмет изучается отдельно в отрыве от реальной жизни. Поэтому творческое сообщество учителей города Льгова активно включилось к созданию  педагогического  проекта «Интеграция образовательн</w:t>
      </w:r>
      <w:r w:rsidR="00737B34">
        <w:rPr>
          <w:sz w:val="28"/>
          <w:szCs w:val="28"/>
        </w:rPr>
        <w:t>ого пространства</w:t>
      </w:r>
      <w:r w:rsidRPr="000E014C">
        <w:rPr>
          <w:sz w:val="28"/>
          <w:szCs w:val="28"/>
        </w:rPr>
        <w:t xml:space="preserve">». </w:t>
      </w:r>
      <w:r w:rsidR="000E014C" w:rsidRPr="000E014C">
        <w:rPr>
          <w:sz w:val="28"/>
          <w:szCs w:val="28"/>
        </w:rPr>
        <w:t xml:space="preserve">Этот путь педагогической практики соответствует главному фундаментальному принципу стратегии модернизации и развития образования в Российской Федерации на современном этапе - воспитание </w:t>
      </w:r>
      <w:r w:rsidR="000E014C" w:rsidRPr="000E014C">
        <w:rPr>
          <w:b/>
          <w:i/>
          <w:iCs/>
          <w:sz w:val="28"/>
          <w:szCs w:val="28"/>
        </w:rPr>
        <w:t>человека развивающегося</w:t>
      </w:r>
      <w:r w:rsidR="000E014C" w:rsidRPr="000E014C">
        <w:rPr>
          <w:i/>
          <w:iCs/>
          <w:sz w:val="28"/>
          <w:szCs w:val="28"/>
        </w:rPr>
        <w:t xml:space="preserve">. </w:t>
      </w:r>
    </w:p>
    <w:p w:rsidR="00692A69" w:rsidRPr="000E014C" w:rsidRDefault="007F7E0F" w:rsidP="000E014C">
      <w:pPr>
        <w:pStyle w:val="a3"/>
      </w:pPr>
      <w:r>
        <w:t xml:space="preserve"> </w:t>
      </w:r>
      <w:r w:rsidR="00A0299C">
        <w:rPr>
          <w:rFonts w:eastAsia="TimesNewRomanPSMT"/>
          <w:b/>
          <w:bCs/>
          <w:sz w:val="28"/>
          <w:szCs w:val="28"/>
        </w:rPr>
        <w:t>6</w:t>
      </w:r>
      <w:r w:rsidR="00692A69" w:rsidRPr="001A0336">
        <w:rPr>
          <w:rFonts w:eastAsia="TimesNewRomanPSMT"/>
          <w:b/>
          <w:bCs/>
          <w:sz w:val="28"/>
          <w:szCs w:val="28"/>
        </w:rPr>
        <w:t>. Цели, задачи проекта</w:t>
      </w:r>
    </w:p>
    <w:p w:rsidR="00A0299C" w:rsidRPr="000E014C" w:rsidRDefault="00A0299C" w:rsidP="00A0299C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b/>
          <w:bCs/>
          <w:sz w:val="28"/>
          <w:szCs w:val="28"/>
        </w:rPr>
      </w:pPr>
      <w:r w:rsidRPr="007F7E0F">
        <w:rPr>
          <w:rFonts w:ascii="Times New Roman" w:eastAsia="TimesNewRomanPSMT" w:hAnsi="Times New Roman" w:cs="Times New Roman"/>
          <w:b/>
          <w:bCs/>
          <w:sz w:val="28"/>
          <w:szCs w:val="28"/>
        </w:rPr>
        <w:t xml:space="preserve"> </w:t>
      </w:r>
      <w:r w:rsidRPr="007F7E0F">
        <w:rPr>
          <w:rFonts w:ascii="Times New Roman" w:eastAsia="TimesNewRomanPSMT" w:hAnsi="Times New Roman" w:cs="Times New Roman"/>
          <w:sz w:val="28"/>
          <w:szCs w:val="28"/>
        </w:rPr>
        <w:t>Цель -</w:t>
      </w:r>
      <w:r w:rsidR="000E014C"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7F7E0F">
        <w:rPr>
          <w:rFonts w:ascii="Times New Roman" w:eastAsia="TimesNewRomanPSMT" w:hAnsi="Times New Roman" w:cs="Times New Roman"/>
          <w:sz w:val="28"/>
          <w:szCs w:val="28"/>
        </w:rPr>
        <w:t xml:space="preserve">создать модель интеграции </w:t>
      </w:r>
      <w:proofErr w:type="spellStart"/>
      <w:r w:rsidR="00737B34">
        <w:rPr>
          <w:rFonts w:ascii="Times New Roman" w:eastAsia="TimesNewRomanPSMT" w:hAnsi="Times New Roman" w:cs="Times New Roman"/>
          <w:sz w:val="28"/>
          <w:szCs w:val="28"/>
        </w:rPr>
        <w:t>начального</w:t>
      </w:r>
      <w:proofErr w:type="gramStart"/>
      <w:r w:rsidR="00737B34">
        <w:rPr>
          <w:rFonts w:ascii="Times New Roman" w:eastAsia="TimesNewRomanPSMT" w:hAnsi="Times New Roman" w:cs="Times New Roman"/>
          <w:sz w:val="28"/>
          <w:szCs w:val="28"/>
        </w:rPr>
        <w:t>,</w:t>
      </w:r>
      <w:r w:rsidRPr="007F7E0F">
        <w:rPr>
          <w:rFonts w:ascii="Times New Roman" w:eastAsia="TimesNewRomanPSMT" w:hAnsi="Times New Roman" w:cs="Times New Roman"/>
          <w:sz w:val="28"/>
          <w:szCs w:val="28"/>
        </w:rPr>
        <w:t>о</w:t>
      </w:r>
      <w:proofErr w:type="gramEnd"/>
      <w:r w:rsidRPr="007F7E0F">
        <w:rPr>
          <w:rFonts w:ascii="Times New Roman" w:eastAsia="TimesNewRomanPSMT" w:hAnsi="Times New Roman" w:cs="Times New Roman"/>
          <w:sz w:val="28"/>
          <w:szCs w:val="28"/>
        </w:rPr>
        <w:t>бщего</w:t>
      </w:r>
      <w:proofErr w:type="spellEnd"/>
      <w:r w:rsidRPr="007F7E0F">
        <w:rPr>
          <w:rFonts w:ascii="Times New Roman" w:eastAsia="TimesNewRomanPSMT" w:hAnsi="Times New Roman" w:cs="Times New Roman"/>
          <w:sz w:val="28"/>
          <w:szCs w:val="28"/>
        </w:rPr>
        <w:t xml:space="preserve"> и дополнительного</w:t>
      </w:r>
    </w:p>
    <w:p w:rsidR="00A0299C" w:rsidRPr="007F7E0F" w:rsidRDefault="00A0299C" w:rsidP="00A0299C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sz w:val="28"/>
          <w:szCs w:val="28"/>
        </w:rPr>
      </w:pPr>
      <w:r w:rsidRPr="007F7E0F">
        <w:rPr>
          <w:rFonts w:ascii="Times New Roman" w:eastAsia="TimesNewRomanPSMT" w:hAnsi="Times New Roman" w:cs="Times New Roman"/>
          <w:sz w:val="28"/>
          <w:szCs w:val="28"/>
        </w:rPr>
        <w:t>образования, тем самым расширить возможности для создания</w:t>
      </w:r>
    </w:p>
    <w:p w:rsidR="00A0299C" w:rsidRPr="007F7E0F" w:rsidRDefault="00A0299C" w:rsidP="00A0299C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sz w:val="28"/>
          <w:szCs w:val="28"/>
        </w:rPr>
      </w:pPr>
      <w:r w:rsidRPr="007F7E0F">
        <w:rPr>
          <w:rFonts w:ascii="Times New Roman" w:eastAsia="TimesNewRomanPSMT" w:hAnsi="Times New Roman" w:cs="Times New Roman"/>
          <w:sz w:val="28"/>
          <w:szCs w:val="28"/>
        </w:rPr>
        <w:t>образовательной среды, обеспечивающей развитие личности обучающегося, его личностное самоопределение и самореализацию</w:t>
      </w:r>
      <w:r w:rsidRPr="007F7E0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0299C" w:rsidRPr="007F7E0F" w:rsidRDefault="00A0299C" w:rsidP="00A0299C">
      <w:pPr>
        <w:pStyle w:val="a3"/>
        <w:rPr>
          <w:sz w:val="28"/>
          <w:szCs w:val="28"/>
        </w:rPr>
      </w:pPr>
      <w:proofErr w:type="gramStart"/>
      <w:r w:rsidRPr="007F7E0F">
        <w:rPr>
          <w:sz w:val="28"/>
          <w:szCs w:val="28"/>
        </w:rPr>
        <w:t>Перспективность опыта заключается в реализации следующих задач:</w:t>
      </w:r>
      <w:r w:rsidRPr="007F7E0F">
        <w:rPr>
          <w:sz w:val="28"/>
          <w:szCs w:val="28"/>
        </w:rPr>
        <w:br/>
        <w:t xml:space="preserve">1) знакомство учащихся с достижениями в области науки и техники и </w:t>
      </w:r>
      <w:proofErr w:type="spellStart"/>
      <w:r w:rsidRPr="007F7E0F">
        <w:rPr>
          <w:sz w:val="28"/>
          <w:szCs w:val="28"/>
        </w:rPr>
        <w:t>фор-мирование</w:t>
      </w:r>
      <w:proofErr w:type="spellEnd"/>
      <w:r w:rsidRPr="007F7E0F">
        <w:rPr>
          <w:sz w:val="28"/>
          <w:szCs w:val="28"/>
        </w:rPr>
        <w:t xml:space="preserve"> у них представления о целостности мира;</w:t>
      </w:r>
      <w:r w:rsidRPr="007F7E0F">
        <w:rPr>
          <w:sz w:val="28"/>
          <w:szCs w:val="28"/>
        </w:rPr>
        <w:br/>
        <w:t xml:space="preserve">2) выявление </w:t>
      </w:r>
      <w:proofErr w:type="spellStart"/>
      <w:r w:rsidRPr="007F7E0F">
        <w:rPr>
          <w:sz w:val="28"/>
          <w:szCs w:val="28"/>
        </w:rPr>
        <w:t>межпредметных</w:t>
      </w:r>
      <w:proofErr w:type="spellEnd"/>
      <w:r w:rsidRPr="007F7E0F">
        <w:rPr>
          <w:sz w:val="28"/>
          <w:szCs w:val="28"/>
        </w:rPr>
        <w:t xml:space="preserve"> связей и познание учебного материала с </w:t>
      </w:r>
      <w:proofErr w:type="spellStart"/>
      <w:r w:rsidRPr="007F7E0F">
        <w:rPr>
          <w:sz w:val="28"/>
          <w:szCs w:val="28"/>
        </w:rPr>
        <w:t>по-мощью</w:t>
      </w:r>
      <w:proofErr w:type="spellEnd"/>
      <w:r w:rsidRPr="007F7E0F">
        <w:rPr>
          <w:sz w:val="28"/>
          <w:szCs w:val="28"/>
        </w:rPr>
        <w:t xml:space="preserve"> ИКТ;</w:t>
      </w:r>
      <w:r w:rsidRPr="007F7E0F">
        <w:rPr>
          <w:sz w:val="28"/>
          <w:szCs w:val="28"/>
        </w:rPr>
        <w:br/>
        <w:t xml:space="preserve">3) повышение мотивации к изучению предмета, активизация </w:t>
      </w:r>
      <w:proofErr w:type="spellStart"/>
      <w:r w:rsidRPr="007F7E0F">
        <w:rPr>
          <w:sz w:val="28"/>
          <w:szCs w:val="28"/>
        </w:rPr>
        <w:t>учебно</w:t>
      </w:r>
      <w:proofErr w:type="spellEnd"/>
      <w:r w:rsidRPr="007F7E0F">
        <w:rPr>
          <w:sz w:val="28"/>
          <w:szCs w:val="28"/>
        </w:rPr>
        <w:t xml:space="preserve"> - познавательной деятельности;</w:t>
      </w:r>
      <w:r w:rsidRPr="007F7E0F">
        <w:rPr>
          <w:sz w:val="28"/>
          <w:szCs w:val="28"/>
        </w:rPr>
        <w:br/>
      </w:r>
      <w:r w:rsidRPr="007F7E0F">
        <w:rPr>
          <w:sz w:val="28"/>
          <w:szCs w:val="28"/>
        </w:rPr>
        <w:lastRenderedPageBreak/>
        <w:t>4) повышение доли самостоятельной работы учащихся, активный поиск путей решения возникающих вопросов.</w:t>
      </w:r>
      <w:proofErr w:type="gramEnd"/>
    </w:p>
    <w:p w:rsidR="00692A69" w:rsidRPr="007F7E0F" w:rsidRDefault="00A0299C" w:rsidP="00692A69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sz w:val="28"/>
          <w:szCs w:val="28"/>
        </w:rPr>
      </w:pPr>
      <w:r w:rsidRPr="007F7E0F">
        <w:rPr>
          <w:rFonts w:ascii="Times New Roman" w:eastAsia="TimesNewRomanPSMT" w:hAnsi="Times New Roman" w:cs="Times New Roman"/>
          <w:b/>
          <w:bCs/>
          <w:sz w:val="28"/>
          <w:szCs w:val="28"/>
        </w:rPr>
        <w:t xml:space="preserve"> </w:t>
      </w:r>
      <w:r w:rsidRPr="007F7E0F">
        <w:rPr>
          <w:rFonts w:ascii="Times New Roman" w:eastAsia="TimesNewRomanPSMT" w:hAnsi="Times New Roman" w:cs="Times New Roman"/>
          <w:sz w:val="28"/>
          <w:szCs w:val="28"/>
        </w:rPr>
        <w:t xml:space="preserve">А так же: </w:t>
      </w:r>
      <w:r w:rsidR="00692A69" w:rsidRPr="007F7E0F">
        <w:rPr>
          <w:rFonts w:ascii="Times New Roman" w:eastAsia="TimesNewRomanPSMT" w:hAnsi="Times New Roman" w:cs="Times New Roman"/>
          <w:sz w:val="28"/>
          <w:szCs w:val="28"/>
        </w:rPr>
        <w:t>создать психолого-педагогические условия для развития</w:t>
      </w:r>
    </w:p>
    <w:p w:rsidR="00692A69" w:rsidRPr="007F7E0F" w:rsidRDefault="00692A69" w:rsidP="00692A69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sz w:val="28"/>
          <w:szCs w:val="28"/>
        </w:rPr>
      </w:pPr>
      <w:r w:rsidRPr="007F7E0F">
        <w:rPr>
          <w:rFonts w:ascii="Times New Roman" w:eastAsia="TimesNewRomanPSMT" w:hAnsi="Times New Roman" w:cs="Times New Roman"/>
          <w:sz w:val="28"/>
          <w:szCs w:val="28"/>
        </w:rPr>
        <w:t>творческого потенциала педагогов, повышения их профессионализма,</w:t>
      </w:r>
    </w:p>
    <w:p w:rsidR="00692A69" w:rsidRPr="007F7E0F" w:rsidRDefault="00692A69" w:rsidP="00692A69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sz w:val="28"/>
          <w:szCs w:val="28"/>
        </w:rPr>
      </w:pPr>
      <w:r w:rsidRPr="007F7E0F">
        <w:rPr>
          <w:rFonts w:ascii="Times New Roman" w:eastAsia="TimesNewRomanPSMT" w:hAnsi="Times New Roman" w:cs="Times New Roman"/>
          <w:sz w:val="28"/>
          <w:szCs w:val="28"/>
        </w:rPr>
        <w:t>удовлетворенности результатами труда.</w:t>
      </w:r>
    </w:p>
    <w:p w:rsidR="000E014C" w:rsidRDefault="000E014C" w:rsidP="00692A69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b/>
          <w:bCs/>
          <w:sz w:val="28"/>
          <w:szCs w:val="28"/>
        </w:rPr>
      </w:pPr>
    </w:p>
    <w:p w:rsidR="00692A69" w:rsidRPr="001A0336" w:rsidRDefault="00692A69" w:rsidP="00692A69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b/>
          <w:bCs/>
          <w:sz w:val="28"/>
          <w:szCs w:val="28"/>
        </w:rPr>
      </w:pPr>
      <w:r w:rsidRPr="001A0336">
        <w:rPr>
          <w:rFonts w:ascii="Times New Roman" w:eastAsia="TimesNewRomanPSMT" w:hAnsi="Times New Roman" w:cs="Times New Roman"/>
          <w:b/>
          <w:bCs/>
          <w:sz w:val="28"/>
          <w:szCs w:val="28"/>
        </w:rPr>
        <w:t>8. Ожидаемые результаты проекта</w:t>
      </w:r>
    </w:p>
    <w:p w:rsidR="000E014C" w:rsidRDefault="000E014C" w:rsidP="00692A69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sz w:val="28"/>
          <w:szCs w:val="28"/>
        </w:rPr>
      </w:pPr>
    </w:p>
    <w:p w:rsidR="00692A69" w:rsidRPr="007F7E0F" w:rsidRDefault="00A0299C" w:rsidP="00692A69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sz w:val="28"/>
          <w:szCs w:val="28"/>
        </w:rPr>
      </w:pPr>
      <w:r w:rsidRPr="007F7E0F">
        <w:rPr>
          <w:rFonts w:ascii="Times New Roman" w:eastAsia="TimesNewRomanPSMT" w:hAnsi="Times New Roman" w:cs="Times New Roman"/>
          <w:sz w:val="28"/>
          <w:szCs w:val="28"/>
        </w:rPr>
        <w:t>Модель интеграци</w:t>
      </w:r>
      <w:r w:rsidR="00F8648D">
        <w:rPr>
          <w:rFonts w:ascii="Times New Roman" w:eastAsia="TimesNewRomanPSMT" w:hAnsi="Times New Roman" w:cs="Times New Roman"/>
          <w:sz w:val="28"/>
          <w:szCs w:val="28"/>
        </w:rPr>
        <w:t>и образовательного пространства</w:t>
      </w:r>
      <w:r w:rsidR="00692A69" w:rsidRPr="007F7E0F">
        <w:rPr>
          <w:rFonts w:ascii="Times New Roman" w:eastAsia="TimesNewRomanPSMT" w:hAnsi="Times New Roman" w:cs="Times New Roman"/>
          <w:sz w:val="28"/>
          <w:szCs w:val="28"/>
        </w:rPr>
        <w:t>,</w:t>
      </w:r>
    </w:p>
    <w:p w:rsidR="00692A69" w:rsidRPr="007F7E0F" w:rsidRDefault="00692A69" w:rsidP="00692A69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sz w:val="28"/>
          <w:szCs w:val="28"/>
        </w:rPr>
      </w:pPr>
      <w:proofErr w:type="gramStart"/>
      <w:r w:rsidRPr="007F7E0F">
        <w:rPr>
          <w:rFonts w:ascii="Times New Roman" w:eastAsia="TimesNewRomanPSMT" w:hAnsi="Times New Roman" w:cs="Times New Roman"/>
          <w:sz w:val="28"/>
          <w:szCs w:val="28"/>
        </w:rPr>
        <w:t>расширяющая</w:t>
      </w:r>
      <w:proofErr w:type="gramEnd"/>
      <w:r w:rsidRPr="007F7E0F">
        <w:rPr>
          <w:rFonts w:ascii="Times New Roman" w:eastAsia="TimesNewRomanPSMT" w:hAnsi="Times New Roman" w:cs="Times New Roman"/>
          <w:sz w:val="28"/>
          <w:szCs w:val="28"/>
        </w:rPr>
        <w:t xml:space="preserve"> возможности образовательной среды, обеспечивающая</w:t>
      </w:r>
    </w:p>
    <w:p w:rsidR="00692A69" w:rsidRPr="007F7E0F" w:rsidRDefault="00692A69" w:rsidP="00692A69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sz w:val="28"/>
          <w:szCs w:val="28"/>
        </w:rPr>
      </w:pPr>
      <w:r w:rsidRPr="007F7E0F">
        <w:rPr>
          <w:rFonts w:ascii="Times New Roman" w:eastAsia="TimesNewRomanPSMT" w:hAnsi="Times New Roman" w:cs="Times New Roman"/>
          <w:sz w:val="28"/>
          <w:szCs w:val="28"/>
        </w:rPr>
        <w:t>развитие личности обучающегося, его личностное самоопределение и</w:t>
      </w:r>
    </w:p>
    <w:p w:rsidR="00692A69" w:rsidRPr="007F7E0F" w:rsidRDefault="00692A69" w:rsidP="00692A69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sz w:val="28"/>
          <w:szCs w:val="28"/>
        </w:rPr>
      </w:pPr>
      <w:r w:rsidRPr="007F7E0F">
        <w:rPr>
          <w:rFonts w:ascii="Times New Roman" w:eastAsia="TimesNewRomanPSMT" w:hAnsi="Times New Roman" w:cs="Times New Roman"/>
          <w:sz w:val="28"/>
          <w:szCs w:val="28"/>
        </w:rPr>
        <w:t>самореализацию.</w:t>
      </w:r>
    </w:p>
    <w:p w:rsidR="00692A69" w:rsidRPr="001A0336" w:rsidRDefault="00A0299C" w:rsidP="00692A69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</w:p>
    <w:p w:rsidR="00692A69" w:rsidRPr="007F7E0F" w:rsidRDefault="007F7E0F" w:rsidP="00B32DD2">
      <w:pPr>
        <w:pStyle w:val="a3"/>
        <w:spacing w:after="0" w:afterAutospacing="0"/>
        <w:rPr>
          <w:b/>
          <w:sz w:val="28"/>
          <w:szCs w:val="28"/>
        </w:rPr>
      </w:pPr>
      <w:r w:rsidRPr="007F7E0F">
        <w:rPr>
          <w:b/>
          <w:sz w:val="28"/>
          <w:szCs w:val="28"/>
        </w:rPr>
        <w:t>9.Реализация проекта</w:t>
      </w:r>
    </w:p>
    <w:p w:rsidR="007F7E0F" w:rsidRPr="000E014C" w:rsidRDefault="007F7E0F" w:rsidP="007F7E0F">
      <w:pPr>
        <w:pStyle w:val="a3"/>
        <w:rPr>
          <w:sz w:val="28"/>
          <w:szCs w:val="28"/>
        </w:rPr>
      </w:pPr>
      <w:r w:rsidRPr="000E014C">
        <w:rPr>
          <w:sz w:val="28"/>
          <w:szCs w:val="28"/>
        </w:rPr>
        <w:t xml:space="preserve"> В школах города были проведены обучающие семинары « </w:t>
      </w:r>
      <w:r w:rsidRPr="000E014C">
        <w:rPr>
          <w:rStyle w:val="extended-textshort"/>
          <w:sz w:val="28"/>
          <w:szCs w:val="28"/>
        </w:rPr>
        <w:t xml:space="preserve">Методика подготовки </w:t>
      </w:r>
      <w:r w:rsidRPr="000E014C">
        <w:rPr>
          <w:rStyle w:val="extended-textshort"/>
          <w:bCs/>
          <w:sz w:val="28"/>
          <w:szCs w:val="28"/>
        </w:rPr>
        <w:t>интегрированных</w:t>
      </w:r>
      <w:r w:rsidRPr="000E014C">
        <w:rPr>
          <w:rStyle w:val="extended-textshort"/>
          <w:sz w:val="28"/>
          <w:szCs w:val="28"/>
        </w:rPr>
        <w:t xml:space="preserve"> </w:t>
      </w:r>
      <w:r w:rsidRPr="000E014C">
        <w:rPr>
          <w:rStyle w:val="extended-textshort"/>
          <w:bCs/>
          <w:sz w:val="28"/>
          <w:szCs w:val="28"/>
        </w:rPr>
        <w:t>уроков</w:t>
      </w:r>
      <w:r w:rsidRPr="000E014C">
        <w:rPr>
          <w:rStyle w:val="extended-textshort"/>
          <w:b/>
          <w:bCs/>
          <w:sz w:val="28"/>
          <w:szCs w:val="28"/>
        </w:rPr>
        <w:t>»,</w:t>
      </w:r>
      <w:r w:rsidRPr="000E014C">
        <w:rPr>
          <w:b/>
          <w:bCs/>
          <w:sz w:val="28"/>
          <w:szCs w:val="28"/>
        </w:rPr>
        <w:t xml:space="preserve"> «</w:t>
      </w:r>
      <w:r w:rsidRPr="000E014C">
        <w:rPr>
          <w:rStyle w:val="extended-textshort"/>
          <w:bCs/>
          <w:sz w:val="28"/>
          <w:szCs w:val="28"/>
        </w:rPr>
        <w:t>Интегрированный</w:t>
      </w:r>
      <w:r w:rsidRPr="000E014C">
        <w:rPr>
          <w:rStyle w:val="extended-textshort"/>
          <w:sz w:val="28"/>
          <w:szCs w:val="28"/>
        </w:rPr>
        <w:t xml:space="preserve"> </w:t>
      </w:r>
      <w:r w:rsidRPr="000E014C">
        <w:rPr>
          <w:rStyle w:val="extended-textshort"/>
          <w:bCs/>
          <w:sz w:val="28"/>
          <w:szCs w:val="28"/>
        </w:rPr>
        <w:t>урок</w:t>
      </w:r>
      <w:r w:rsidRPr="000E014C">
        <w:rPr>
          <w:rStyle w:val="extended-textshort"/>
          <w:sz w:val="28"/>
          <w:szCs w:val="28"/>
        </w:rPr>
        <w:t xml:space="preserve"> - разработка и применение»</w:t>
      </w:r>
      <w:r w:rsidRPr="000E014C">
        <w:rPr>
          <w:sz w:val="28"/>
          <w:szCs w:val="28"/>
        </w:rPr>
        <w:t xml:space="preserve">, </w:t>
      </w:r>
      <w:r w:rsidRPr="000E014C">
        <w:rPr>
          <w:rStyle w:val="extended-textshort"/>
          <w:sz w:val="28"/>
          <w:szCs w:val="28"/>
        </w:rPr>
        <w:t>«</w:t>
      </w:r>
      <w:r w:rsidRPr="000E014C">
        <w:rPr>
          <w:rStyle w:val="extended-textshort"/>
          <w:bCs/>
          <w:sz w:val="28"/>
          <w:szCs w:val="28"/>
        </w:rPr>
        <w:t>Интегрированные</w:t>
      </w:r>
      <w:r w:rsidRPr="000E014C">
        <w:rPr>
          <w:rStyle w:val="extended-textshort"/>
          <w:sz w:val="28"/>
          <w:szCs w:val="28"/>
        </w:rPr>
        <w:t xml:space="preserve"> </w:t>
      </w:r>
      <w:r w:rsidRPr="000E014C">
        <w:rPr>
          <w:rStyle w:val="extended-textshort"/>
          <w:bCs/>
          <w:sz w:val="28"/>
          <w:szCs w:val="28"/>
        </w:rPr>
        <w:t>уроки</w:t>
      </w:r>
      <w:r w:rsidRPr="000E014C">
        <w:rPr>
          <w:rStyle w:val="extended-textshort"/>
          <w:sz w:val="28"/>
          <w:szCs w:val="28"/>
        </w:rPr>
        <w:t>. За и против»,</w:t>
      </w:r>
      <w:r w:rsidRPr="000E014C">
        <w:rPr>
          <w:sz w:val="28"/>
          <w:szCs w:val="28"/>
        </w:rPr>
        <w:t xml:space="preserve"> мастер-классы по реализации этого проекта. Все чаще учителя-предметники стали проводить  интегрированные уроки, на которых осуществляется синтез знаний различных учебных дисциплин, в результате чего образуется новое качество, представляющее собой неразрывное целое, достигнутое широким и углубленным взаимопроникновением этих знаний.</w:t>
      </w:r>
    </w:p>
    <w:p w:rsidR="006458C8" w:rsidRPr="000E014C" w:rsidRDefault="006458C8" w:rsidP="00B32DD2">
      <w:pPr>
        <w:pStyle w:val="a3"/>
        <w:rPr>
          <w:sz w:val="28"/>
          <w:szCs w:val="28"/>
        </w:rPr>
      </w:pPr>
      <w:r w:rsidRPr="000E014C">
        <w:rPr>
          <w:sz w:val="28"/>
          <w:szCs w:val="28"/>
        </w:rPr>
        <w:t xml:space="preserve">Представленная практика была успешно апробирована на </w:t>
      </w:r>
      <w:proofErr w:type="spellStart"/>
      <w:r w:rsidRPr="000E014C">
        <w:rPr>
          <w:sz w:val="28"/>
          <w:szCs w:val="28"/>
        </w:rPr>
        <w:t>стажировочной</w:t>
      </w:r>
      <w:proofErr w:type="spellEnd"/>
      <w:r w:rsidRPr="000E014C">
        <w:rPr>
          <w:sz w:val="28"/>
          <w:szCs w:val="28"/>
        </w:rPr>
        <w:t xml:space="preserve"> </w:t>
      </w:r>
      <w:r w:rsidR="009115E9">
        <w:rPr>
          <w:sz w:val="28"/>
          <w:szCs w:val="28"/>
        </w:rPr>
        <w:t>площадке по астрономии в ноябре</w:t>
      </w:r>
      <w:r w:rsidRPr="000E014C">
        <w:rPr>
          <w:sz w:val="28"/>
          <w:szCs w:val="28"/>
        </w:rPr>
        <w:t xml:space="preserve"> 2019 года на базе МБОУ «Средняя общеобразовательная школа №1 им.  В.Бессонова»</w:t>
      </w:r>
      <w:r w:rsidR="00DB60A9" w:rsidRPr="000E014C">
        <w:rPr>
          <w:sz w:val="28"/>
          <w:szCs w:val="28"/>
        </w:rPr>
        <w:t xml:space="preserve"> для учителей города Льгова</w:t>
      </w:r>
      <w:r w:rsidRPr="000E014C">
        <w:rPr>
          <w:sz w:val="28"/>
          <w:szCs w:val="28"/>
        </w:rPr>
        <w:t xml:space="preserve"> </w:t>
      </w:r>
      <w:r w:rsidR="000E014C">
        <w:rPr>
          <w:sz w:val="28"/>
          <w:szCs w:val="28"/>
        </w:rPr>
        <w:t>и Курской области.</w:t>
      </w:r>
    </w:p>
    <w:p w:rsidR="00DB60A9" w:rsidRPr="000E014C" w:rsidRDefault="006458C8" w:rsidP="00B32DD2">
      <w:pPr>
        <w:pStyle w:val="a3"/>
        <w:rPr>
          <w:sz w:val="28"/>
          <w:szCs w:val="28"/>
        </w:rPr>
      </w:pPr>
      <w:r w:rsidRPr="000E014C">
        <w:rPr>
          <w:sz w:val="28"/>
          <w:szCs w:val="28"/>
        </w:rPr>
        <w:t>Каждый  интегрированный урок потребовал от учителя дополнительной подготовки, большой эрудиции, высокого профессионализма.</w:t>
      </w:r>
      <w:r w:rsidR="0092717D">
        <w:rPr>
          <w:sz w:val="28"/>
          <w:szCs w:val="28"/>
        </w:rPr>
        <w:t xml:space="preserve"> Вашему вн</w:t>
      </w:r>
      <w:r w:rsidR="00F8648D">
        <w:rPr>
          <w:sz w:val="28"/>
          <w:szCs w:val="28"/>
        </w:rPr>
        <w:t>иманию представлены разработки 5</w:t>
      </w:r>
      <w:r w:rsidR="0092717D">
        <w:rPr>
          <w:sz w:val="28"/>
          <w:szCs w:val="28"/>
        </w:rPr>
        <w:t xml:space="preserve"> уроков</w:t>
      </w:r>
      <w:r w:rsidR="00F8648D">
        <w:rPr>
          <w:sz w:val="28"/>
          <w:szCs w:val="28"/>
        </w:rPr>
        <w:t xml:space="preserve"> и 2</w:t>
      </w:r>
      <w:r w:rsidR="009115E9">
        <w:rPr>
          <w:sz w:val="28"/>
          <w:szCs w:val="28"/>
        </w:rPr>
        <w:t xml:space="preserve">-х </w:t>
      </w:r>
      <w:r w:rsidR="00F8648D">
        <w:rPr>
          <w:sz w:val="28"/>
          <w:szCs w:val="28"/>
        </w:rPr>
        <w:t xml:space="preserve"> мастер-классов</w:t>
      </w:r>
      <w:r w:rsidR="0092717D">
        <w:rPr>
          <w:sz w:val="28"/>
          <w:szCs w:val="28"/>
        </w:rPr>
        <w:t xml:space="preserve"> предметных областей: математика-физика-ас</w:t>
      </w:r>
      <w:r w:rsidR="00F8648D">
        <w:rPr>
          <w:sz w:val="28"/>
          <w:szCs w:val="28"/>
        </w:rPr>
        <w:t>трономия; математика-астрономия</w:t>
      </w:r>
      <w:r w:rsidR="00F8648D" w:rsidRPr="00F8648D">
        <w:rPr>
          <w:sz w:val="28"/>
          <w:szCs w:val="28"/>
        </w:rPr>
        <w:t>;</w:t>
      </w:r>
      <w:r w:rsidR="00F8648D">
        <w:rPr>
          <w:sz w:val="28"/>
          <w:szCs w:val="28"/>
        </w:rPr>
        <w:t xml:space="preserve"> литература-астрономия</w:t>
      </w:r>
      <w:r w:rsidR="00F8648D" w:rsidRPr="00F8648D">
        <w:rPr>
          <w:sz w:val="28"/>
          <w:szCs w:val="28"/>
        </w:rPr>
        <w:t>;</w:t>
      </w:r>
      <w:r w:rsidR="00F8648D">
        <w:rPr>
          <w:sz w:val="28"/>
          <w:szCs w:val="28"/>
        </w:rPr>
        <w:t xml:space="preserve"> окружающий мир-астрономия</w:t>
      </w:r>
      <w:r w:rsidR="00F8648D" w:rsidRPr="00F8648D">
        <w:rPr>
          <w:sz w:val="28"/>
          <w:szCs w:val="28"/>
        </w:rPr>
        <w:t>;</w:t>
      </w:r>
      <w:r w:rsidR="00F8648D">
        <w:rPr>
          <w:sz w:val="28"/>
          <w:szCs w:val="28"/>
        </w:rPr>
        <w:t xml:space="preserve"> история-астрономия</w:t>
      </w:r>
      <w:r w:rsidR="00F8648D" w:rsidRPr="00F8648D">
        <w:rPr>
          <w:sz w:val="28"/>
          <w:szCs w:val="28"/>
        </w:rPr>
        <w:t>;</w:t>
      </w:r>
      <w:r w:rsidR="0092717D">
        <w:rPr>
          <w:sz w:val="28"/>
          <w:szCs w:val="28"/>
        </w:rPr>
        <w:t xml:space="preserve"> информатика</w:t>
      </w:r>
      <w:r w:rsidR="00F8648D">
        <w:rPr>
          <w:sz w:val="28"/>
          <w:szCs w:val="28"/>
        </w:rPr>
        <w:t>–</w:t>
      </w:r>
      <w:proofErr w:type="spellStart"/>
      <w:r w:rsidR="0092717D">
        <w:rPr>
          <w:sz w:val="28"/>
          <w:szCs w:val="28"/>
        </w:rPr>
        <w:t>астрономия-ОРКСЭ</w:t>
      </w:r>
      <w:proofErr w:type="spellEnd"/>
      <w:r w:rsidR="00F8648D" w:rsidRPr="00F8648D">
        <w:rPr>
          <w:sz w:val="28"/>
          <w:szCs w:val="28"/>
        </w:rPr>
        <w:t>;</w:t>
      </w:r>
      <w:r w:rsidR="00737B34">
        <w:rPr>
          <w:sz w:val="28"/>
          <w:szCs w:val="28"/>
        </w:rPr>
        <w:t xml:space="preserve"> астрономи</w:t>
      </w:r>
      <w:proofErr w:type="gramStart"/>
      <w:r w:rsidR="00737B34">
        <w:rPr>
          <w:sz w:val="28"/>
          <w:szCs w:val="28"/>
        </w:rPr>
        <w:t>я</w:t>
      </w:r>
      <w:r w:rsidR="00F8648D">
        <w:rPr>
          <w:sz w:val="28"/>
          <w:szCs w:val="28"/>
        </w:rPr>
        <w:t>-</w:t>
      </w:r>
      <w:proofErr w:type="gramEnd"/>
      <w:r w:rsidR="00737B34">
        <w:rPr>
          <w:sz w:val="28"/>
          <w:szCs w:val="28"/>
        </w:rPr>
        <w:t xml:space="preserve"> </w:t>
      </w:r>
      <w:r w:rsidR="00F8648D">
        <w:rPr>
          <w:sz w:val="28"/>
          <w:szCs w:val="28"/>
        </w:rPr>
        <w:t>физика</w:t>
      </w:r>
      <w:r w:rsidR="0092717D">
        <w:rPr>
          <w:sz w:val="28"/>
          <w:szCs w:val="28"/>
        </w:rPr>
        <w:t>.</w:t>
      </w:r>
      <w:r w:rsidR="00DB60A9" w:rsidRPr="000E014C">
        <w:rPr>
          <w:sz w:val="28"/>
          <w:szCs w:val="28"/>
        </w:rPr>
        <w:t xml:space="preserve"> </w:t>
      </w:r>
    </w:p>
    <w:p w:rsidR="00B32DD2" w:rsidRDefault="006458C8" w:rsidP="000E014C">
      <w:pPr>
        <w:pStyle w:val="a3"/>
        <w:rPr>
          <w:i/>
          <w:iCs/>
          <w:sz w:val="27"/>
          <w:szCs w:val="27"/>
        </w:rPr>
      </w:pPr>
      <w:r w:rsidRPr="000E014C">
        <w:rPr>
          <w:sz w:val="28"/>
          <w:szCs w:val="28"/>
        </w:rPr>
        <w:t xml:space="preserve"> </w:t>
      </w:r>
      <w:r w:rsidR="000E014C">
        <w:rPr>
          <w:sz w:val="28"/>
          <w:szCs w:val="28"/>
        </w:rPr>
        <w:t>Материалы опыта «Интеграция образовательного пространства</w:t>
      </w:r>
      <w:r w:rsidR="00DB60A9" w:rsidRPr="000E014C">
        <w:rPr>
          <w:sz w:val="28"/>
          <w:szCs w:val="28"/>
        </w:rPr>
        <w:t>»</w:t>
      </w:r>
      <w:r w:rsidR="007F7E0F" w:rsidRPr="000E014C">
        <w:rPr>
          <w:sz w:val="28"/>
          <w:szCs w:val="28"/>
        </w:rPr>
        <w:t xml:space="preserve"> </w:t>
      </w:r>
      <w:r w:rsidR="00DB60A9" w:rsidRPr="000E014C">
        <w:rPr>
          <w:sz w:val="28"/>
          <w:szCs w:val="28"/>
        </w:rPr>
        <w:t>могут использова</w:t>
      </w:r>
      <w:r w:rsidR="000E014C" w:rsidRPr="000E014C">
        <w:rPr>
          <w:sz w:val="28"/>
          <w:szCs w:val="28"/>
        </w:rPr>
        <w:t xml:space="preserve">ться на уроках естественнонаучного и гуманитарного циклов </w:t>
      </w:r>
      <w:r w:rsidR="00DB60A9" w:rsidRPr="000E014C">
        <w:rPr>
          <w:sz w:val="28"/>
          <w:szCs w:val="28"/>
        </w:rPr>
        <w:t xml:space="preserve"> нез</w:t>
      </w:r>
      <w:r w:rsidR="00737B34">
        <w:rPr>
          <w:sz w:val="28"/>
          <w:szCs w:val="28"/>
        </w:rPr>
        <w:t xml:space="preserve">ависимо от используемого </w:t>
      </w:r>
      <w:proofErr w:type="spellStart"/>
      <w:r w:rsidR="00737B34">
        <w:rPr>
          <w:sz w:val="28"/>
          <w:szCs w:val="28"/>
        </w:rPr>
        <w:t>учебно</w:t>
      </w:r>
      <w:proofErr w:type="spellEnd"/>
      <w:r w:rsidR="00DB60A9" w:rsidRPr="000E014C">
        <w:rPr>
          <w:sz w:val="28"/>
          <w:szCs w:val="28"/>
        </w:rPr>
        <w:t xml:space="preserve">– </w:t>
      </w:r>
      <w:proofErr w:type="gramStart"/>
      <w:r w:rsidR="00DB60A9" w:rsidRPr="000E014C">
        <w:rPr>
          <w:sz w:val="28"/>
          <w:szCs w:val="28"/>
        </w:rPr>
        <w:t>ме</w:t>
      </w:r>
      <w:proofErr w:type="gramEnd"/>
      <w:r w:rsidR="00DB60A9" w:rsidRPr="000E014C">
        <w:rPr>
          <w:sz w:val="28"/>
          <w:szCs w:val="28"/>
        </w:rPr>
        <w:t>тодического комплекта, а также в процессе проектно - исследовательской деятельности.</w:t>
      </w:r>
      <w:r w:rsidR="00B32DD2">
        <w:rPr>
          <w:i/>
          <w:iCs/>
          <w:sz w:val="27"/>
          <w:szCs w:val="27"/>
        </w:rPr>
        <w:t xml:space="preserve"> </w:t>
      </w:r>
    </w:p>
    <w:p w:rsidR="000E014C" w:rsidRPr="0092717D" w:rsidRDefault="000E014C" w:rsidP="000E014C">
      <w:pPr>
        <w:pStyle w:val="a3"/>
        <w:rPr>
          <w:i/>
          <w:iCs/>
          <w:sz w:val="27"/>
          <w:szCs w:val="27"/>
        </w:rPr>
      </w:pPr>
      <w:r>
        <w:rPr>
          <w:i/>
          <w:iCs/>
          <w:sz w:val="27"/>
          <w:szCs w:val="27"/>
        </w:rPr>
        <w:t xml:space="preserve"> Аннотацию к проекту составила руководитель методической службы школ города Льгова</w:t>
      </w:r>
      <w:r w:rsidRPr="000E014C">
        <w:rPr>
          <w:i/>
          <w:iCs/>
          <w:sz w:val="27"/>
          <w:szCs w:val="27"/>
        </w:rPr>
        <w:t>,</w:t>
      </w:r>
      <w:r w:rsidR="0092717D">
        <w:rPr>
          <w:i/>
          <w:iCs/>
          <w:sz w:val="27"/>
          <w:szCs w:val="27"/>
        </w:rPr>
        <w:t xml:space="preserve"> у</w:t>
      </w:r>
      <w:r>
        <w:rPr>
          <w:i/>
          <w:iCs/>
          <w:sz w:val="27"/>
          <w:szCs w:val="27"/>
        </w:rPr>
        <w:t>читель физики МБОУ СОШ №4 г.</w:t>
      </w:r>
      <w:r w:rsidR="00737B34">
        <w:rPr>
          <w:i/>
          <w:iCs/>
          <w:sz w:val="27"/>
          <w:szCs w:val="27"/>
        </w:rPr>
        <w:t xml:space="preserve"> </w:t>
      </w:r>
      <w:r>
        <w:rPr>
          <w:i/>
          <w:iCs/>
          <w:sz w:val="27"/>
          <w:szCs w:val="27"/>
        </w:rPr>
        <w:t>Льгов</w:t>
      </w:r>
      <w:r w:rsidR="00737B34">
        <w:rPr>
          <w:i/>
          <w:iCs/>
          <w:sz w:val="27"/>
          <w:szCs w:val="27"/>
        </w:rPr>
        <w:t>а</w:t>
      </w:r>
      <w:r>
        <w:rPr>
          <w:i/>
          <w:iCs/>
          <w:sz w:val="27"/>
          <w:szCs w:val="27"/>
        </w:rPr>
        <w:t xml:space="preserve"> Семикина Елена Ивановна</w:t>
      </w:r>
      <w:r w:rsidR="0092717D">
        <w:rPr>
          <w:i/>
          <w:iCs/>
          <w:sz w:val="27"/>
          <w:szCs w:val="27"/>
        </w:rPr>
        <w:t>.</w:t>
      </w:r>
    </w:p>
    <w:p w:rsidR="00B32DD2" w:rsidRDefault="00B32DD2" w:rsidP="00B32DD2">
      <w:pPr>
        <w:pStyle w:val="a3"/>
      </w:pPr>
    </w:p>
    <w:p w:rsidR="00143B0C" w:rsidRDefault="00143B0C"/>
    <w:sectPr w:rsidR="00143B0C" w:rsidSect="00143B0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FC72FD4"/>
    <w:multiLevelType w:val="multilevel"/>
    <w:tmpl w:val="1EDE89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32DD2"/>
    <w:rsid w:val="000E014C"/>
    <w:rsid w:val="00143B0C"/>
    <w:rsid w:val="002C4DC4"/>
    <w:rsid w:val="006458C8"/>
    <w:rsid w:val="0066130C"/>
    <w:rsid w:val="00692A69"/>
    <w:rsid w:val="00737B34"/>
    <w:rsid w:val="007F7E0F"/>
    <w:rsid w:val="009115E9"/>
    <w:rsid w:val="0092717D"/>
    <w:rsid w:val="00963F81"/>
    <w:rsid w:val="00A0299C"/>
    <w:rsid w:val="00A81E01"/>
    <w:rsid w:val="00B32DD2"/>
    <w:rsid w:val="00C4160F"/>
    <w:rsid w:val="00D15921"/>
    <w:rsid w:val="00D85229"/>
    <w:rsid w:val="00DB60A9"/>
    <w:rsid w:val="00F864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3B0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B32D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extended-textshort">
    <w:name w:val="extended-text__short"/>
    <w:basedOn w:val="a0"/>
    <w:rsid w:val="00963F81"/>
  </w:style>
  <w:style w:type="paragraph" w:styleId="a4">
    <w:name w:val="Balloon Text"/>
    <w:basedOn w:val="a"/>
    <w:link w:val="a5"/>
    <w:uiPriority w:val="99"/>
    <w:semiHidden/>
    <w:unhideWhenUsed/>
    <w:rsid w:val="006613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6130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277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17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772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1429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2699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187</TotalTime>
  <Pages>1</Pages>
  <Words>815</Words>
  <Characters>4651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10</cp:revision>
  <dcterms:created xsi:type="dcterms:W3CDTF">2020-02-27T16:26:00Z</dcterms:created>
  <dcterms:modified xsi:type="dcterms:W3CDTF">2020-03-01T07:09:00Z</dcterms:modified>
</cp:coreProperties>
</file>