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482" w:rsidRDefault="00457482" w:rsidP="00457482">
      <w:pPr>
        <w:ind w:left="851"/>
      </w:pPr>
    </w:p>
    <w:p w:rsidR="00457482" w:rsidRDefault="00457482" w:rsidP="00457482">
      <w:pPr>
        <w:ind w:left="851"/>
      </w:pPr>
    </w:p>
    <w:p w:rsidR="00457482" w:rsidRDefault="00457482" w:rsidP="00457482">
      <w:pPr>
        <w:ind w:left="851"/>
        <w:rPr>
          <w:b/>
          <w:sz w:val="28"/>
          <w:szCs w:val="28"/>
        </w:rPr>
      </w:pPr>
      <w:r>
        <w:t xml:space="preserve">                                                                  </w:t>
      </w:r>
      <w:r>
        <w:rPr>
          <w:b/>
          <w:sz w:val="28"/>
          <w:szCs w:val="28"/>
        </w:rPr>
        <w:t>Список</w:t>
      </w:r>
    </w:p>
    <w:p w:rsidR="00457482" w:rsidRDefault="00457482" w:rsidP="00457482">
      <w:pPr>
        <w:ind w:left="851"/>
      </w:pPr>
    </w:p>
    <w:p w:rsidR="00457482" w:rsidRDefault="00457482" w:rsidP="00457482">
      <w:pPr>
        <w:ind w:left="851"/>
        <w:jc w:val="center"/>
        <w:rPr>
          <w:sz w:val="28"/>
          <w:szCs w:val="28"/>
        </w:rPr>
      </w:pPr>
      <w:r>
        <w:rPr>
          <w:b/>
          <w:sz w:val="28"/>
          <w:szCs w:val="28"/>
        </w:rPr>
        <w:t>научных и учебно-методических трудов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доцента кафедры социально-гуманитарного образования ОГБУ ДПО «Курский институт развития образования» </w:t>
      </w:r>
      <w:r>
        <w:rPr>
          <w:sz w:val="28"/>
          <w:szCs w:val="28"/>
        </w:rPr>
        <w:t xml:space="preserve"> </w:t>
      </w:r>
    </w:p>
    <w:p w:rsidR="00457482" w:rsidRDefault="00457482" w:rsidP="00457482">
      <w:pPr>
        <w:ind w:left="851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Постричевой</w:t>
      </w:r>
      <w:proofErr w:type="spellEnd"/>
      <w:r>
        <w:rPr>
          <w:b/>
          <w:sz w:val="28"/>
          <w:szCs w:val="28"/>
        </w:rPr>
        <w:t xml:space="preserve"> Ирины Дмитриевны</w:t>
      </w:r>
    </w:p>
    <w:p w:rsidR="00457482" w:rsidRDefault="00457482" w:rsidP="00457482">
      <w:pPr>
        <w:ind w:left="85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2020-2023 гг.</w:t>
      </w:r>
    </w:p>
    <w:p w:rsidR="00457482" w:rsidRDefault="00457482" w:rsidP="00457482">
      <w:pPr>
        <w:ind w:left="851"/>
        <w:jc w:val="center"/>
        <w:rPr>
          <w:b/>
          <w:sz w:val="28"/>
          <w:szCs w:val="28"/>
        </w:rPr>
      </w:pPr>
    </w:p>
    <w:p w:rsidR="00457482" w:rsidRDefault="00457482" w:rsidP="00457482">
      <w:pPr>
        <w:ind w:left="851"/>
        <w:jc w:val="center"/>
        <w:rPr>
          <w:b/>
        </w:rPr>
      </w:pPr>
    </w:p>
    <w:tbl>
      <w:tblPr>
        <w:tblStyle w:val="a3"/>
        <w:tblW w:w="0" w:type="auto"/>
        <w:tblInd w:w="704" w:type="dxa"/>
        <w:tblLayout w:type="fixed"/>
        <w:tblLook w:val="04A0" w:firstRow="1" w:lastRow="0" w:firstColumn="1" w:lastColumn="0" w:noHBand="0" w:noVBand="1"/>
      </w:tblPr>
      <w:tblGrid>
        <w:gridCol w:w="567"/>
        <w:gridCol w:w="2835"/>
        <w:gridCol w:w="1559"/>
        <w:gridCol w:w="3119"/>
        <w:gridCol w:w="1134"/>
        <w:gridCol w:w="986"/>
      </w:tblGrid>
      <w:tr w:rsidR="00457482" w:rsidTr="00457482">
        <w:trPr>
          <w:trHeight w:val="113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№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Наименование работы, её вид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Форма работы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Выходные данные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Объём в </w:t>
            </w:r>
            <w:proofErr w:type="spellStart"/>
            <w:r>
              <w:rPr>
                <w:lang w:eastAsia="en-US"/>
              </w:rPr>
              <w:t>п.л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Соавторы</w:t>
            </w:r>
          </w:p>
        </w:tc>
      </w:tr>
      <w:tr w:rsidR="00457482" w:rsidTr="00457482">
        <w:trPr>
          <w:trHeight w:val="113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Pr="00457482" w:rsidRDefault="00457482" w:rsidP="00B07E92">
            <w:pPr>
              <w:rPr>
                <w:lang w:eastAsia="en-US"/>
              </w:rPr>
            </w:pPr>
            <w:r w:rsidRPr="00457482">
              <w:t>Методическое пособие «</w:t>
            </w:r>
            <w:r w:rsidRPr="00457482">
              <w:t>Методы и приёмы выявления литературной одаренности школьников</w:t>
            </w:r>
            <w:r w:rsidRPr="00457482">
              <w:t>»</w:t>
            </w:r>
            <w:r w:rsidRPr="00457482">
              <w:t xml:space="preserve"> (рег. в </w:t>
            </w:r>
            <w:proofErr w:type="spellStart"/>
            <w:r w:rsidRPr="00457482">
              <w:t>информрегисте</w:t>
            </w:r>
            <w:proofErr w:type="spellEnd"/>
            <w:r w:rsidRPr="00457482"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печатная,</w:t>
            </w:r>
          </w:p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электронная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Pr="00457482" w:rsidRDefault="00457482">
            <w:pPr>
              <w:rPr>
                <w:lang w:eastAsia="en-US"/>
              </w:rPr>
            </w:pPr>
            <w:r w:rsidRPr="00457482">
              <w:t>Курск: ООО «Учитель», 2020</w:t>
            </w:r>
            <w:r w:rsidR="00B07E92"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3,9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Pr="00457482" w:rsidRDefault="00457482">
            <w:pPr>
              <w:rPr>
                <w:lang w:eastAsia="en-US"/>
              </w:rPr>
            </w:pPr>
            <w:r w:rsidRPr="00457482">
              <w:t>Е.С. Постоева</w:t>
            </w:r>
          </w:p>
        </w:tc>
      </w:tr>
      <w:tr w:rsidR="00457482" w:rsidTr="0045748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>
              <w:rPr>
                <w:lang w:eastAsia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Статья «Журнал «Педагогический поиск»: вчера, сегодня, завтра»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печатная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tabs>
                <w:tab w:val="left" w:pos="63"/>
                <w:tab w:val="left" w:pos="7350"/>
              </w:tabs>
              <w:ind w:right="283"/>
              <w:rPr>
                <w:lang w:eastAsia="en-US"/>
              </w:rPr>
            </w:pPr>
            <w:r>
              <w:rPr>
                <w:lang w:eastAsia="en-US"/>
              </w:rPr>
              <w:t xml:space="preserve">Курск: </w:t>
            </w:r>
            <w:r>
              <w:rPr>
                <w:lang w:eastAsia="en-US"/>
              </w:rPr>
              <w:t xml:space="preserve">КИРО Педагогический поиск, №1, </w:t>
            </w:r>
            <w:r>
              <w:rPr>
                <w:lang w:eastAsia="en-US"/>
              </w:rPr>
              <w:t>2022 (с.4-5)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0,1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457482">
            <w:pPr>
              <w:ind w:left="851"/>
              <w:jc w:val="center"/>
              <w:rPr>
                <w:lang w:eastAsia="en-US"/>
              </w:rPr>
            </w:pPr>
          </w:p>
        </w:tc>
      </w:tr>
      <w:tr w:rsidR="00457482" w:rsidTr="0045748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>
              <w:rPr>
                <w:lang w:eastAsia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Статья «Адресное повышение квалификации учителей в курском институте развития образования»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печатная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tabs>
                <w:tab w:val="left" w:pos="63"/>
                <w:tab w:val="left" w:pos="7350"/>
              </w:tabs>
              <w:ind w:right="283"/>
              <w:rPr>
                <w:lang w:eastAsia="en-US"/>
              </w:rPr>
            </w:pPr>
            <w:r>
              <w:rPr>
                <w:lang w:eastAsia="en-US"/>
              </w:rPr>
              <w:t>Курск: КИРО Педагогический поиск, №2, 2022 (с.4-7)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0,2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457482">
            <w:pPr>
              <w:ind w:left="851"/>
              <w:jc w:val="center"/>
              <w:rPr>
                <w:lang w:eastAsia="en-US"/>
              </w:rPr>
            </w:pPr>
          </w:p>
        </w:tc>
      </w:tr>
      <w:tr w:rsidR="00457482" w:rsidTr="0045748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>
              <w:rPr>
                <w:lang w:eastAsia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>Дидактическое пособие «Этнографические мотивы Курской области»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печатная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tabs>
                <w:tab w:val="left" w:pos="63"/>
                <w:tab w:val="left" w:pos="7350"/>
              </w:tabs>
              <w:ind w:right="283"/>
              <w:rPr>
                <w:lang w:eastAsia="en-US"/>
              </w:rPr>
            </w:pPr>
            <w:r>
              <w:rPr>
                <w:lang w:eastAsia="en-US"/>
              </w:rPr>
              <w:t>Курс</w:t>
            </w:r>
            <w:r>
              <w:rPr>
                <w:lang w:eastAsia="en-US"/>
              </w:rPr>
              <w:t xml:space="preserve">к: ОГБУ ДПО КИРО, 2022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1 </w:t>
            </w:r>
            <w:proofErr w:type="spellStart"/>
            <w:r>
              <w:rPr>
                <w:lang w:eastAsia="en-US"/>
              </w:rPr>
              <w:t>п.л</w:t>
            </w:r>
            <w:proofErr w:type="spellEnd"/>
            <w:r>
              <w:rPr>
                <w:lang w:eastAsia="en-US"/>
              </w:rPr>
              <w:t>./ 0,5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ind w:left="851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И</w:t>
            </w:r>
          </w:p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Иволгина Т.В.</w:t>
            </w:r>
          </w:p>
        </w:tc>
      </w:tr>
      <w:tr w:rsidR="00B07E92" w:rsidTr="0045748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2" w:rsidRDefault="00B07E92">
            <w:pPr>
              <w:rPr>
                <w:lang w:eastAsia="en-US"/>
              </w:rPr>
            </w:pPr>
            <w:r>
              <w:rPr>
                <w:lang w:eastAsia="en-US"/>
              </w:rPr>
              <w:t>5.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2" w:rsidRDefault="00B07E92" w:rsidP="00B07E92">
            <w:pPr>
              <w:rPr>
                <w:lang w:eastAsia="en-US"/>
              </w:rPr>
            </w:pPr>
            <w:r>
              <w:rPr>
                <w:lang w:eastAsia="en-US"/>
              </w:rPr>
              <w:t>Статья «</w:t>
            </w:r>
            <w:r>
              <w:rPr>
                <w:lang w:eastAsia="en-US"/>
              </w:rPr>
              <w:t>Отражение национальных духовных ценностей в русской народной сказке</w:t>
            </w:r>
            <w:r>
              <w:rPr>
                <w:lang w:eastAsia="en-US"/>
              </w:rPr>
              <w:t>»</w:t>
            </w:r>
          </w:p>
          <w:p w:rsidR="00B07E92" w:rsidRDefault="00B07E92">
            <w:pPr>
              <w:jc w:val="both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2" w:rsidRDefault="00B07E92">
            <w:pPr>
              <w:rPr>
                <w:lang w:eastAsia="en-US"/>
              </w:rPr>
            </w:pPr>
            <w:r>
              <w:rPr>
                <w:lang w:eastAsia="en-US"/>
              </w:rPr>
              <w:t>печатная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2" w:rsidRDefault="00B07E92">
            <w:pPr>
              <w:tabs>
                <w:tab w:val="left" w:pos="63"/>
                <w:tab w:val="left" w:pos="7350"/>
              </w:tabs>
              <w:ind w:right="283"/>
              <w:rPr>
                <w:lang w:eastAsia="en-US"/>
              </w:rPr>
            </w:pPr>
            <w:r>
              <w:rPr>
                <w:lang w:eastAsia="en-US"/>
              </w:rPr>
              <w:t>Курск: КИРО Педагогический поиск, №12, 2022 (с.4-10)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2" w:rsidRDefault="00B07E92">
            <w:pPr>
              <w:rPr>
                <w:lang w:eastAsia="en-US"/>
              </w:rPr>
            </w:pPr>
            <w:r>
              <w:rPr>
                <w:lang w:eastAsia="en-US"/>
              </w:rPr>
              <w:t>0,4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E92" w:rsidRDefault="00B07E92">
            <w:pPr>
              <w:ind w:left="851"/>
              <w:jc w:val="center"/>
              <w:rPr>
                <w:lang w:eastAsia="en-US"/>
              </w:rPr>
            </w:pPr>
          </w:p>
        </w:tc>
      </w:tr>
      <w:tr w:rsidR="00457482" w:rsidTr="0045748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B07E92">
            <w:pPr>
              <w:rPr>
                <w:lang w:eastAsia="en-US"/>
              </w:rPr>
            </w:pPr>
            <w:r>
              <w:rPr>
                <w:lang w:eastAsia="en-US"/>
              </w:rPr>
              <w:t>6</w:t>
            </w:r>
            <w:r w:rsidR="00457482">
              <w:rPr>
                <w:lang w:eastAsia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457482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pacing w:val="-13"/>
                <w:lang w:eastAsia="en-US"/>
              </w:rPr>
            </w:pPr>
            <w:r>
              <w:rPr>
                <w:bCs/>
                <w:spacing w:val="-13"/>
                <w:lang w:eastAsia="en-US"/>
              </w:rPr>
              <w:t xml:space="preserve">Методические рекомендации </w:t>
            </w:r>
            <w:r>
              <w:rPr>
                <w:lang w:eastAsia="en-US"/>
              </w:rPr>
              <w:t>для учителей русского языка и литературы</w:t>
            </w:r>
            <w:r>
              <w:rPr>
                <w:bCs/>
                <w:spacing w:val="-13"/>
                <w:lang w:eastAsia="en-US"/>
              </w:rPr>
              <w:t xml:space="preserve"> </w:t>
            </w:r>
            <w:r>
              <w:rPr>
                <w:bCs/>
                <w:spacing w:val="-11"/>
                <w:lang w:eastAsia="en-US"/>
              </w:rPr>
              <w:t>по совершенствованию организации и методики преподавания учебного предмета «Литература»</w:t>
            </w:r>
            <w:r>
              <w:rPr>
                <w:bCs/>
                <w:color w:val="FF0000"/>
                <w:spacing w:val="-11"/>
                <w:lang w:eastAsia="en-US"/>
              </w:rPr>
              <w:t xml:space="preserve"> </w:t>
            </w:r>
          </w:p>
          <w:p w:rsidR="00457482" w:rsidRDefault="00457482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pacing w:val="-11"/>
                <w:lang w:eastAsia="en-US"/>
              </w:rPr>
            </w:pPr>
            <w:r>
              <w:rPr>
                <w:bCs/>
                <w:spacing w:val="-11"/>
                <w:lang w:eastAsia="en-US"/>
              </w:rPr>
              <w:t xml:space="preserve">в общеобразовательных организациях Курской </w:t>
            </w:r>
            <w:proofErr w:type="gramStart"/>
            <w:r>
              <w:rPr>
                <w:bCs/>
                <w:spacing w:val="-11"/>
                <w:lang w:eastAsia="en-US"/>
              </w:rPr>
              <w:t xml:space="preserve">области  </w:t>
            </w:r>
            <w:r>
              <w:rPr>
                <w:bCs/>
                <w:spacing w:val="-12"/>
                <w:lang w:eastAsia="en-US"/>
              </w:rPr>
              <w:t>в</w:t>
            </w:r>
            <w:proofErr w:type="gramEnd"/>
            <w:r>
              <w:rPr>
                <w:bCs/>
                <w:spacing w:val="-12"/>
                <w:lang w:eastAsia="en-US"/>
              </w:rPr>
              <w:t xml:space="preserve"> 2022 – 2023 учебном году</w:t>
            </w:r>
          </w:p>
          <w:p w:rsidR="00457482" w:rsidRDefault="00457482">
            <w:pPr>
              <w:jc w:val="both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электронная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tabs>
                <w:tab w:val="left" w:pos="63"/>
                <w:tab w:val="left" w:pos="7350"/>
              </w:tabs>
              <w:ind w:right="283"/>
              <w:rPr>
                <w:lang w:eastAsia="en-US"/>
              </w:rPr>
            </w:pPr>
            <w:r>
              <w:rPr>
                <w:lang w:eastAsia="en-US"/>
              </w:rPr>
              <w:t>ОГБУ ДПО КИРО</w:t>
            </w:r>
            <w:r w:rsidR="00B07E92">
              <w:rPr>
                <w:lang w:eastAsia="en-US"/>
              </w:rPr>
              <w:t>, 2023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1,4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457482">
            <w:pPr>
              <w:ind w:left="851"/>
              <w:jc w:val="center"/>
              <w:rPr>
                <w:lang w:eastAsia="en-US"/>
              </w:rPr>
            </w:pPr>
          </w:p>
        </w:tc>
      </w:tr>
      <w:tr w:rsidR="00457482" w:rsidTr="0045748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B07E92">
            <w:pPr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457482">
              <w:rPr>
                <w:lang w:eastAsia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457482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pacing w:val="-11"/>
                <w:lang w:eastAsia="en-US"/>
              </w:rPr>
            </w:pPr>
            <w:r>
              <w:rPr>
                <w:bCs/>
                <w:spacing w:val="-13"/>
                <w:lang w:eastAsia="en-US"/>
              </w:rPr>
              <w:t xml:space="preserve">Методические рекомендации </w:t>
            </w:r>
            <w:r>
              <w:rPr>
                <w:lang w:eastAsia="en-US"/>
              </w:rPr>
              <w:t xml:space="preserve">для </w:t>
            </w:r>
            <w:r>
              <w:rPr>
                <w:lang w:eastAsia="en-US"/>
              </w:rPr>
              <w:lastRenderedPageBreak/>
              <w:t xml:space="preserve">учителей ОДНКНР </w:t>
            </w:r>
            <w:r>
              <w:rPr>
                <w:bCs/>
                <w:spacing w:val="-11"/>
                <w:lang w:eastAsia="en-US"/>
              </w:rPr>
              <w:t xml:space="preserve">по совершенствованию организации и методики преподавания предметной области «Основы духовно-нравственной культуры народов России» в общеобразовательных организациях Курской </w:t>
            </w:r>
            <w:proofErr w:type="gramStart"/>
            <w:r>
              <w:rPr>
                <w:bCs/>
                <w:spacing w:val="-11"/>
                <w:lang w:eastAsia="en-US"/>
              </w:rPr>
              <w:t xml:space="preserve">области  </w:t>
            </w:r>
            <w:r>
              <w:rPr>
                <w:bCs/>
                <w:spacing w:val="-12"/>
                <w:lang w:eastAsia="en-US"/>
              </w:rPr>
              <w:t>в</w:t>
            </w:r>
            <w:proofErr w:type="gramEnd"/>
            <w:r>
              <w:rPr>
                <w:bCs/>
                <w:spacing w:val="-12"/>
                <w:lang w:eastAsia="en-US"/>
              </w:rPr>
              <w:t xml:space="preserve"> 2022 – 2023 учебном году</w:t>
            </w:r>
          </w:p>
          <w:p w:rsidR="00457482" w:rsidRDefault="00457482">
            <w:pPr>
              <w:jc w:val="both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электронная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tabs>
                <w:tab w:val="left" w:pos="63"/>
                <w:tab w:val="left" w:pos="7350"/>
              </w:tabs>
              <w:ind w:right="283"/>
              <w:rPr>
                <w:lang w:eastAsia="en-US"/>
              </w:rPr>
            </w:pPr>
            <w:r>
              <w:rPr>
                <w:lang w:eastAsia="en-US"/>
              </w:rPr>
              <w:t>ОГБУ ДПО КИРО</w:t>
            </w:r>
            <w:r w:rsidR="00B07E92">
              <w:rPr>
                <w:lang w:eastAsia="en-US"/>
              </w:rPr>
              <w:t>, 2023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1,2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457482">
            <w:pPr>
              <w:ind w:left="851"/>
              <w:jc w:val="center"/>
              <w:rPr>
                <w:lang w:eastAsia="en-US"/>
              </w:rPr>
            </w:pPr>
          </w:p>
        </w:tc>
      </w:tr>
      <w:tr w:rsidR="00457482" w:rsidTr="0045748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B07E92">
            <w:pPr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8</w:t>
            </w:r>
            <w:r w:rsidR="00457482">
              <w:rPr>
                <w:lang w:eastAsia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 w:rsidP="00C80FED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spacing w:val="-13"/>
                <w:lang w:eastAsia="en-US"/>
              </w:rPr>
            </w:pPr>
            <w:r>
              <w:rPr>
                <w:bCs/>
                <w:spacing w:val="-13"/>
                <w:lang w:eastAsia="en-US"/>
              </w:rPr>
              <w:t>Мет</w:t>
            </w:r>
            <w:r>
              <w:rPr>
                <w:bCs/>
                <w:spacing w:val="-13"/>
                <w:lang w:eastAsia="en-US"/>
              </w:rPr>
              <w:t xml:space="preserve">одические материалы к бинарным </w:t>
            </w:r>
            <w:r>
              <w:rPr>
                <w:bCs/>
                <w:spacing w:val="-13"/>
                <w:lang w:eastAsia="en-US"/>
              </w:rPr>
              <w:t>урокам (история</w:t>
            </w:r>
            <w:r w:rsidR="00C80FED">
              <w:rPr>
                <w:bCs/>
                <w:spacing w:val="-13"/>
                <w:lang w:eastAsia="en-US"/>
              </w:rPr>
              <w:t>, обществознание-</w:t>
            </w:r>
            <w:bookmarkStart w:id="0" w:name="_GoBack"/>
            <w:bookmarkEnd w:id="0"/>
            <w:r w:rsidR="00C80FED">
              <w:rPr>
                <w:bCs/>
                <w:spacing w:val="-13"/>
                <w:lang w:eastAsia="en-US"/>
              </w:rPr>
              <w:t>литература)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электронная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tabs>
                <w:tab w:val="left" w:pos="63"/>
                <w:tab w:val="left" w:pos="7350"/>
              </w:tabs>
              <w:ind w:right="283"/>
              <w:rPr>
                <w:lang w:eastAsia="en-US"/>
              </w:rPr>
            </w:pPr>
            <w:r>
              <w:rPr>
                <w:lang w:eastAsia="en-US"/>
              </w:rPr>
              <w:t>ОГБУ ДПО КИРО</w:t>
            </w:r>
            <w:r w:rsidR="00B07E92">
              <w:rPr>
                <w:lang w:eastAsia="en-US"/>
              </w:rPr>
              <w:t>, 2023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457482">
            <w:pPr>
              <w:rPr>
                <w:lang w:eastAsia="en-US"/>
              </w:rPr>
            </w:pPr>
            <w:r>
              <w:rPr>
                <w:lang w:eastAsia="en-US"/>
              </w:rPr>
              <w:t>0,5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457482">
            <w:pPr>
              <w:ind w:left="851"/>
              <w:jc w:val="center"/>
              <w:rPr>
                <w:lang w:eastAsia="en-US"/>
              </w:rPr>
            </w:pPr>
          </w:p>
        </w:tc>
      </w:tr>
      <w:tr w:rsidR="00457482" w:rsidTr="0045748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B07E92">
            <w:pPr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457482">
              <w:rPr>
                <w:lang w:eastAsia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B07E92" w:rsidP="00B07E9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Статья </w:t>
            </w:r>
            <w:r w:rsidR="00C80FED">
              <w:rPr>
                <w:lang w:eastAsia="en-US"/>
              </w:rPr>
              <w:t>«Толерантность как качество школьника-читателя: функции и уровни»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B07E92">
            <w:pPr>
              <w:rPr>
                <w:lang w:eastAsia="en-US"/>
              </w:rPr>
            </w:pPr>
            <w:r>
              <w:rPr>
                <w:lang w:eastAsia="en-US"/>
              </w:rPr>
              <w:t>печатная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B07E92">
            <w:pPr>
              <w:tabs>
                <w:tab w:val="left" w:pos="63"/>
                <w:tab w:val="left" w:pos="7350"/>
              </w:tabs>
              <w:ind w:right="283"/>
              <w:rPr>
                <w:lang w:eastAsia="en-US"/>
              </w:rPr>
            </w:pPr>
            <w:r>
              <w:rPr>
                <w:lang w:eastAsia="en-US"/>
              </w:rPr>
              <w:t>Курск</w:t>
            </w:r>
            <w:r>
              <w:rPr>
                <w:lang w:eastAsia="en-US"/>
              </w:rPr>
              <w:t>: КИРО Педаго</w:t>
            </w:r>
            <w:r w:rsidR="00C80FED">
              <w:rPr>
                <w:lang w:eastAsia="en-US"/>
              </w:rPr>
              <w:t>гический поиск, №11, 2023 (с.4-</w:t>
            </w:r>
            <w:r>
              <w:rPr>
                <w:lang w:eastAsia="en-US"/>
              </w:rPr>
              <w:t>7</w:t>
            </w:r>
            <w:r>
              <w:rPr>
                <w:lang w:eastAsia="en-US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482" w:rsidRDefault="00B07E92">
            <w:pPr>
              <w:rPr>
                <w:lang w:eastAsia="en-US"/>
              </w:rPr>
            </w:pPr>
            <w:r>
              <w:rPr>
                <w:lang w:eastAsia="en-US"/>
              </w:rPr>
              <w:t>0,2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482" w:rsidRDefault="00457482">
            <w:pPr>
              <w:ind w:left="851"/>
              <w:jc w:val="center"/>
              <w:rPr>
                <w:lang w:eastAsia="en-US"/>
              </w:rPr>
            </w:pPr>
          </w:p>
        </w:tc>
      </w:tr>
    </w:tbl>
    <w:p w:rsidR="00457482" w:rsidRDefault="00457482" w:rsidP="00457482">
      <w:pPr>
        <w:ind w:left="851"/>
        <w:jc w:val="center"/>
        <w:rPr>
          <w:b/>
          <w:sz w:val="28"/>
          <w:szCs w:val="28"/>
        </w:rPr>
      </w:pPr>
    </w:p>
    <w:p w:rsidR="00457482" w:rsidRDefault="00457482" w:rsidP="00457482">
      <w:pPr>
        <w:ind w:left="851"/>
        <w:jc w:val="center"/>
        <w:rPr>
          <w:b/>
          <w:sz w:val="28"/>
          <w:szCs w:val="28"/>
        </w:rPr>
      </w:pPr>
    </w:p>
    <w:p w:rsidR="00457482" w:rsidRDefault="00457482" w:rsidP="00457482">
      <w:pPr>
        <w:ind w:left="851"/>
        <w:jc w:val="center"/>
        <w:rPr>
          <w:b/>
          <w:sz w:val="28"/>
          <w:szCs w:val="28"/>
        </w:rPr>
      </w:pPr>
    </w:p>
    <w:p w:rsidR="00457482" w:rsidRDefault="00457482" w:rsidP="00457482">
      <w:pPr>
        <w:ind w:left="851"/>
        <w:jc w:val="center"/>
        <w:rPr>
          <w:b/>
          <w:sz w:val="28"/>
          <w:szCs w:val="28"/>
        </w:rPr>
      </w:pPr>
    </w:p>
    <w:p w:rsidR="00505908" w:rsidRDefault="00505908"/>
    <w:sectPr w:rsidR="00505908" w:rsidSect="00457482">
      <w:pgSz w:w="11906" w:h="16838"/>
      <w:pgMar w:top="567" w:right="567" w:bottom="1134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05C"/>
    <w:rsid w:val="001B305C"/>
    <w:rsid w:val="001B4C45"/>
    <w:rsid w:val="00457482"/>
    <w:rsid w:val="00505908"/>
    <w:rsid w:val="00B07E92"/>
    <w:rsid w:val="00C80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8A0EF-39E9-4FFA-A7AB-B9D15A414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74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574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80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DE0387-8AA0-49EB-A18E-8180D25A8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289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2023-11-14T06:01:00Z</dcterms:created>
  <dcterms:modified xsi:type="dcterms:W3CDTF">2023-11-14T06:27:00Z</dcterms:modified>
</cp:coreProperties>
</file>