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565" w:rsidRDefault="00E46565" w:rsidP="00B479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46565" w:rsidRDefault="00E46565" w:rsidP="00E46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997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E4120C" w:rsidRPr="00E4120C" w:rsidRDefault="00E4120C" w:rsidP="00E4120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D7534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истанционного</w:t>
      </w:r>
      <w:r w:rsidR="00FD75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конкурса</w:t>
      </w:r>
      <w:r w:rsidRPr="00E4120C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образовательных видеофильмов</w:t>
      </w:r>
    </w:p>
    <w:p w:rsidR="00E4120C" w:rsidRPr="00E4120C" w:rsidRDefault="00E4120C" w:rsidP="00E4120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120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Все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краски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кроме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серой</w:t>
      </w:r>
      <w:r w:rsidR="002E54B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!</w:t>
      </w:r>
      <w:bookmarkStart w:id="0" w:name="_GoBack"/>
      <w:bookmarkEnd w:id="0"/>
      <w:r w:rsidRPr="00E4120C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FD7534">
        <w:rPr>
          <w:rFonts w:ascii="Times New Roman" w:eastAsia="Times New Roman" w:hAnsi="Times New Roman" w:cs="Times New Roman"/>
          <w:b/>
          <w:sz w:val="28"/>
          <w:szCs w:val="28"/>
        </w:rPr>
        <w:t>- география</w:t>
      </w:r>
    </w:p>
    <w:p w:rsidR="00E46565" w:rsidRPr="00B47997" w:rsidRDefault="00CB5362" w:rsidP="00E46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F6711">
        <w:rPr>
          <w:rFonts w:ascii="Times New Roman" w:hAnsi="Times New Roman" w:cs="Times New Roman"/>
          <w:b/>
          <w:sz w:val="28"/>
          <w:szCs w:val="28"/>
        </w:rPr>
        <w:t>20</w:t>
      </w:r>
      <w:r w:rsidR="00E465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0231C" w:rsidRPr="0030231C" w:rsidRDefault="0030231C" w:rsidP="00E4120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0231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Учебно-методический фильм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(педагоги)</w:t>
      </w:r>
    </w:p>
    <w:p w:rsidR="00E46565" w:rsidRDefault="0030231C" w:rsidP="00E4656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 w:rsidR="00E4656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9700" w:type="dxa"/>
        <w:tblLook w:val="04A0" w:firstRow="1" w:lastRow="0" w:firstColumn="1" w:lastColumn="0" w:noHBand="0" w:noVBand="1"/>
      </w:tblPr>
      <w:tblGrid>
        <w:gridCol w:w="3033"/>
        <w:gridCol w:w="3879"/>
        <w:gridCol w:w="2788"/>
      </w:tblGrid>
      <w:tr w:rsidR="00E4120C" w:rsidTr="00AB2C5A">
        <w:trPr>
          <w:trHeight w:val="589"/>
        </w:trPr>
        <w:tc>
          <w:tcPr>
            <w:tcW w:w="3033" w:type="dxa"/>
          </w:tcPr>
          <w:p w:rsidR="00E4120C" w:rsidRPr="001C1599" w:rsidRDefault="00E4120C" w:rsidP="00E4120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автора</w:t>
            </w:r>
          </w:p>
        </w:tc>
        <w:tc>
          <w:tcPr>
            <w:tcW w:w="3879" w:type="dxa"/>
          </w:tcPr>
          <w:p w:rsidR="00E4120C" w:rsidRPr="001C1599" w:rsidRDefault="00E4120C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788" w:type="dxa"/>
          </w:tcPr>
          <w:p w:rsidR="00E4120C" w:rsidRPr="001C1599" w:rsidRDefault="00E4120C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фильма</w:t>
            </w:r>
          </w:p>
        </w:tc>
      </w:tr>
      <w:tr w:rsidR="00E4120C" w:rsidTr="0030231C">
        <w:trPr>
          <w:trHeight w:val="1266"/>
        </w:trPr>
        <w:tc>
          <w:tcPr>
            <w:tcW w:w="3033" w:type="dxa"/>
          </w:tcPr>
          <w:p w:rsidR="00E4120C" w:rsidRDefault="00FD7534" w:rsidP="003F671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Гнездилова Наталья </w:t>
            </w:r>
            <w:proofErr w:type="spellStart"/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>Толиевна</w:t>
            </w:r>
            <w:proofErr w:type="spellEnd"/>
          </w:p>
        </w:tc>
        <w:tc>
          <w:tcPr>
            <w:tcW w:w="3879" w:type="dxa"/>
          </w:tcPr>
          <w:p w:rsidR="00E4120C" w:rsidRDefault="00FD7534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Верхнелюбажская</w:t>
            </w:r>
            <w:proofErr w:type="spellEnd"/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>Фатежского</w:t>
            </w:r>
            <w:proofErr w:type="spellEnd"/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  <w:tc>
          <w:tcPr>
            <w:tcW w:w="2788" w:type="dxa"/>
          </w:tcPr>
          <w:p w:rsidR="00E4120C" w:rsidRDefault="00FD7534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>«Химическая и нефтехимическая промышленность Курской области»</w:t>
            </w:r>
          </w:p>
        </w:tc>
      </w:tr>
    </w:tbl>
    <w:p w:rsidR="00E46565" w:rsidRDefault="00FD7534" w:rsidP="00E4656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Призёр</w:t>
      </w:r>
      <w:r w:rsidR="00E4656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9700" w:type="dxa"/>
        <w:tblLook w:val="04A0" w:firstRow="1" w:lastRow="0" w:firstColumn="1" w:lastColumn="0" w:noHBand="0" w:noVBand="1"/>
      </w:tblPr>
      <w:tblGrid>
        <w:gridCol w:w="3033"/>
        <w:gridCol w:w="3879"/>
        <w:gridCol w:w="2788"/>
      </w:tblGrid>
      <w:tr w:rsidR="0030231C" w:rsidTr="00AB2C5A">
        <w:trPr>
          <w:trHeight w:val="668"/>
        </w:trPr>
        <w:tc>
          <w:tcPr>
            <w:tcW w:w="3033" w:type="dxa"/>
          </w:tcPr>
          <w:p w:rsidR="0030231C" w:rsidRPr="001C1599" w:rsidRDefault="0030231C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автора</w:t>
            </w:r>
          </w:p>
        </w:tc>
        <w:tc>
          <w:tcPr>
            <w:tcW w:w="3879" w:type="dxa"/>
          </w:tcPr>
          <w:p w:rsidR="0030231C" w:rsidRPr="001C1599" w:rsidRDefault="0030231C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ОО</w:t>
            </w:r>
          </w:p>
        </w:tc>
        <w:tc>
          <w:tcPr>
            <w:tcW w:w="2788" w:type="dxa"/>
          </w:tcPr>
          <w:p w:rsidR="0030231C" w:rsidRPr="001C1599" w:rsidRDefault="0030231C" w:rsidP="007B7882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фильма</w:t>
            </w:r>
          </w:p>
        </w:tc>
      </w:tr>
      <w:tr w:rsidR="0030231C" w:rsidTr="007B7882">
        <w:trPr>
          <w:trHeight w:val="1266"/>
        </w:trPr>
        <w:tc>
          <w:tcPr>
            <w:tcW w:w="3033" w:type="dxa"/>
          </w:tcPr>
          <w:p w:rsidR="006300E0" w:rsidRPr="006300E0" w:rsidRDefault="00FD7534" w:rsidP="006300E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>Олейник Екатерина Юрьевна</w:t>
            </w:r>
            <w:r w:rsidR="006300E0" w:rsidRPr="006300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300E0" w:rsidRPr="006300E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30231C" w:rsidRDefault="0030231C" w:rsidP="006300E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9" w:type="dxa"/>
          </w:tcPr>
          <w:p w:rsidR="0030231C" w:rsidRDefault="00FD7534" w:rsidP="007B78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МКОУ</w:t>
            </w:r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Беловская</w:t>
            </w:r>
            <w:proofErr w:type="spellEnd"/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средняя общеобразовательная школа» Беловского района Курской области</w:t>
            </w:r>
          </w:p>
        </w:tc>
        <w:tc>
          <w:tcPr>
            <w:tcW w:w="2788" w:type="dxa"/>
          </w:tcPr>
          <w:p w:rsidR="0030231C" w:rsidRDefault="00FD7534" w:rsidP="006300E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D7534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Животный мир Курской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B2C5A" w:rsidRDefault="00AB2C5A" w:rsidP="0030231C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10073" w:rsidRDefault="00E10073" w:rsidP="00E100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073" w:rsidRPr="0030231C" w:rsidRDefault="00E10073" w:rsidP="001E1A4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sectPr w:rsidR="00E10073" w:rsidRPr="0030231C" w:rsidSect="00A8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63642"/>
    <w:multiLevelType w:val="hybridMultilevel"/>
    <w:tmpl w:val="8292BDE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E1"/>
    <w:rsid w:val="0005584A"/>
    <w:rsid w:val="0013387E"/>
    <w:rsid w:val="001C1599"/>
    <w:rsid w:val="001E1A4F"/>
    <w:rsid w:val="001E463C"/>
    <w:rsid w:val="00205A8E"/>
    <w:rsid w:val="0022142F"/>
    <w:rsid w:val="00223331"/>
    <w:rsid w:val="002E54BB"/>
    <w:rsid w:val="0030231C"/>
    <w:rsid w:val="00306CA3"/>
    <w:rsid w:val="0038689B"/>
    <w:rsid w:val="003F6711"/>
    <w:rsid w:val="004074E1"/>
    <w:rsid w:val="004740F8"/>
    <w:rsid w:val="00563602"/>
    <w:rsid w:val="005C5C31"/>
    <w:rsid w:val="00612A0B"/>
    <w:rsid w:val="006300E0"/>
    <w:rsid w:val="006F16ED"/>
    <w:rsid w:val="006F679A"/>
    <w:rsid w:val="00734554"/>
    <w:rsid w:val="008722C0"/>
    <w:rsid w:val="00887043"/>
    <w:rsid w:val="009C7637"/>
    <w:rsid w:val="00A85EC6"/>
    <w:rsid w:val="00AB2C5A"/>
    <w:rsid w:val="00AC509F"/>
    <w:rsid w:val="00B37718"/>
    <w:rsid w:val="00B47997"/>
    <w:rsid w:val="00BB177D"/>
    <w:rsid w:val="00C33DA7"/>
    <w:rsid w:val="00C353F1"/>
    <w:rsid w:val="00C51D62"/>
    <w:rsid w:val="00C621C7"/>
    <w:rsid w:val="00C8149A"/>
    <w:rsid w:val="00CB5362"/>
    <w:rsid w:val="00CF7F28"/>
    <w:rsid w:val="00E10073"/>
    <w:rsid w:val="00E4120C"/>
    <w:rsid w:val="00E46565"/>
    <w:rsid w:val="00E60A92"/>
    <w:rsid w:val="00ED368A"/>
    <w:rsid w:val="00FB693B"/>
    <w:rsid w:val="00FD7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6FA72-CF26-4757-BA7A-9F3423A8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4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46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Постоева</dc:creator>
  <cp:lastModifiedBy>home</cp:lastModifiedBy>
  <cp:revision>3</cp:revision>
  <cp:lastPrinted>2020-12-03T14:15:00Z</cp:lastPrinted>
  <dcterms:created xsi:type="dcterms:W3CDTF">2020-12-13T09:57:00Z</dcterms:created>
  <dcterms:modified xsi:type="dcterms:W3CDTF">2020-12-14T16:55:00Z</dcterms:modified>
</cp:coreProperties>
</file>