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226A33" w14:textId="0890A086" w:rsidR="00D35334" w:rsidRPr="00E3180B" w:rsidRDefault="00E3180B" w:rsidP="00E3180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180B">
        <w:rPr>
          <w:rFonts w:ascii="Times New Roman" w:hAnsi="Times New Roman" w:cs="Times New Roman"/>
          <w:b/>
          <w:sz w:val="28"/>
          <w:szCs w:val="28"/>
        </w:rPr>
        <w:t>3-4 класс</w:t>
      </w:r>
    </w:p>
    <w:tbl>
      <w:tblPr>
        <w:tblStyle w:val="a3"/>
        <w:tblW w:w="0" w:type="auto"/>
        <w:tblInd w:w="-147" w:type="dxa"/>
        <w:tblLook w:val="04A0" w:firstRow="1" w:lastRow="0" w:firstColumn="1" w:lastColumn="0" w:noHBand="0" w:noVBand="1"/>
      </w:tblPr>
      <w:tblGrid>
        <w:gridCol w:w="1343"/>
        <w:gridCol w:w="1891"/>
        <w:gridCol w:w="2720"/>
        <w:gridCol w:w="3538"/>
      </w:tblGrid>
      <w:tr w:rsidR="00E3180B" w14:paraId="75E9414F" w14:textId="77777777" w:rsidTr="00501C07">
        <w:tc>
          <w:tcPr>
            <w:tcW w:w="1343" w:type="dxa"/>
          </w:tcPr>
          <w:p w14:paraId="7C650C52" w14:textId="77777777" w:rsidR="00E3180B" w:rsidRDefault="00E3180B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03.10.22</w:t>
            </w:r>
          </w:p>
        </w:tc>
        <w:tc>
          <w:tcPr>
            <w:tcW w:w="1891" w:type="dxa"/>
          </w:tcPr>
          <w:p w14:paraId="4B96B2CE" w14:textId="77777777" w:rsidR="00E3180B" w:rsidRDefault="00E3180B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День учителя.</w:t>
            </w:r>
          </w:p>
          <w:p w14:paraId="6F565CFA" w14:textId="77777777" w:rsidR="00E3180B" w:rsidRDefault="00E3180B" w:rsidP="0075543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«Если бы я был учителем…»</w:t>
            </w:r>
          </w:p>
        </w:tc>
        <w:tc>
          <w:tcPr>
            <w:tcW w:w="2720" w:type="dxa"/>
          </w:tcPr>
          <w:p w14:paraId="0125F3D6" w14:textId="5556EE35" w:rsidR="00331243" w:rsidRDefault="00331243" w:rsidP="002A14D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Работа с текстами, связанными с профессией учителя (пословицами, стихотворениями).</w:t>
            </w:r>
          </w:p>
          <w:p w14:paraId="76B7A13B" w14:textId="77AE9F66" w:rsidR="002A14DE" w:rsidRDefault="002A14DE" w:rsidP="002A14D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Слова благодарности школе и учителю.</w:t>
            </w:r>
          </w:p>
          <w:p w14:paraId="5F39E259" w14:textId="0FE9186F" w:rsidR="007C3440" w:rsidRDefault="007C3440" w:rsidP="002A14DE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538" w:type="dxa"/>
          </w:tcPr>
          <w:p w14:paraId="6541CAAF" w14:textId="5222365D" w:rsidR="000A2023" w:rsidRDefault="007C3440" w:rsidP="007C344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Ю.Н. Асмолов</w:t>
            </w:r>
            <w:r w:rsidR="0027167D">
              <w:rPr>
                <w:rFonts w:ascii="Times New Roman" w:hAnsi="Times New Roman" w:cs="Times New Roman"/>
                <w:sz w:val="28"/>
                <w:szCs w:val="28"/>
              </w:rPr>
              <w:t>. Слово о поэте – педагоге.</w:t>
            </w:r>
          </w:p>
          <w:p w14:paraId="3A25045D" w14:textId="3BB3EB29" w:rsidR="007C3440" w:rsidRPr="0027167D" w:rsidRDefault="007C3440" w:rsidP="007C3440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«На планете радужного детства». Чтение стихотворений о школе, учителях, учениках.</w:t>
            </w:r>
            <w:r w:rsidR="0027167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7167D" w:rsidRPr="0027167D">
              <w:rPr>
                <w:rFonts w:ascii="Times New Roman" w:hAnsi="Times New Roman" w:cs="Times New Roman"/>
                <w:i/>
                <w:sz w:val="28"/>
                <w:szCs w:val="28"/>
              </w:rPr>
              <w:t>(Приложение 1)</w:t>
            </w:r>
          </w:p>
          <w:p w14:paraId="73B8E8E5" w14:textId="77777777" w:rsidR="002A14DE" w:rsidRDefault="002A14DE" w:rsidP="007C344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925286C" w14:textId="54648635" w:rsidR="002A14DE" w:rsidRDefault="002A14DE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Инсценирование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(чтение по ролям) произведений об учителях и о школе Л.Ф. Медведева </w:t>
            </w:r>
            <w:r w:rsidR="0027167D" w:rsidRPr="0027167D">
              <w:rPr>
                <w:rFonts w:ascii="Times New Roman" w:hAnsi="Times New Roman" w:cs="Times New Roman"/>
                <w:i/>
                <w:sz w:val="28"/>
                <w:szCs w:val="28"/>
              </w:rPr>
              <w:t>(Приложение 2)</w:t>
            </w:r>
          </w:p>
          <w:p w14:paraId="618C7965" w14:textId="4487E40F" w:rsidR="002A14DE" w:rsidRDefault="002A14DE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Конкурс на лучший вопрос учителю.</w:t>
            </w:r>
          </w:p>
          <w:p w14:paraId="2C44F24F" w14:textId="77777777" w:rsidR="008414F4" w:rsidRDefault="008414F4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F78274A" w14:textId="7816CBD0" w:rsidR="00C60005" w:rsidRDefault="008414F4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Учителя нашего района (школы) - Заслуженные учителя России. (</w:t>
            </w:r>
            <w:r w:rsidRPr="008414F4">
              <w:rPr>
                <w:rFonts w:ascii="Times New Roman" w:hAnsi="Times New Roman" w:cs="Times New Roman"/>
                <w:i/>
                <w:sz w:val="28"/>
                <w:szCs w:val="28"/>
              </w:rPr>
              <w:t>Приложение 3)</w:t>
            </w:r>
          </w:p>
          <w:p w14:paraId="011B0B42" w14:textId="77777777" w:rsidR="008414F4" w:rsidRDefault="008414F4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7D3B9B1" w14:textId="1956CA3B" w:rsidR="002A14DE" w:rsidRDefault="00501C07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115336724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Творчество наших учителей. </w:t>
            </w:r>
            <w:bookmarkEnd w:id="0"/>
            <w:r w:rsidR="0027167D" w:rsidRPr="002716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(Приложение </w:t>
            </w:r>
            <w:r w:rsidR="008414F4"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  <w:r w:rsidR="0027167D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) </w:t>
            </w:r>
            <w:r w:rsidR="00C60005">
              <w:rPr>
                <w:rFonts w:ascii="Times New Roman" w:hAnsi="Times New Roman" w:cs="Times New Roman"/>
                <w:sz w:val="28"/>
                <w:szCs w:val="28"/>
              </w:rPr>
              <w:t>Песня учителя музыки С.В. Андрияновой.</w:t>
            </w:r>
          </w:p>
          <w:p w14:paraId="4AAD502A" w14:textId="632BCD89" w:rsidR="0027167D" w:rsidRPr="002A14DE" w:rsidRDefault="0027167D" w:rsidP="002A14D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FF6AC08" w14:textId="5758F863" w:rsidR="00E3180B" w:rsidRDefault="00E3180B" w:rsidP="00E3180B"/>
    <w:p w14:paraId="22B4E607" w14:textId="78F0119A" w:rsidR="002A14DE" w:rsidRPr="00331243" w:rsidRDefault="00331243" w:rsidP="00331243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  <w:r w:rsidRPr="00331243"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  <w:t>Приложение 1</w:t>
      </w:r>
    </w:p>
    <w:p w14:paraId="643A26C4" w14:textId="77777777" w:rsidR="002A14DE" w:rsidRDefault="002A14DE" w:rsidP="00501C07">
      <w:pPr>
        <w:spacing w:after="0" w:line="240" w:lineRule="auto"/>
        <w:ind w:left="-284" w:firstLine="708"/>
        <w:jc w:val="both"/>
        <w:rPr>
          <w:rFonts w:ascii="Times New Roman CYR" w:eastAsia="Times New Roman" w:hAnsi="Times New Roman CYR" w:cs="Times New Roman CYR"/>
          <w:b/>
          <w:bCs/>
          <w:color w:val="000000"/>
          <w:sz w:val="28"/>
          <w:szCs w:val="28"/>
          <w:shd w:val="clear" w:color="auto" w:fill="FFFFFF"/>
          <w:lang w:bidi="en-US"/>
        </w:rPr>
      </w:pPr>
    </w:p>
    <w:p w14:paraId="1DA09FD5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 CYR" w:eastAsia="Times New Roman" w:hAnsi="Times New Roman CYR" w:cs="Times New Roman CYR"/>
          <w:b/>
          <w:bCs/>
          <w:color w:val="000000"/>
          <w:sz w:val="28"/>
          <w:szCs w:val="28"/>
          <w:shd w:val="clear" w:color="auto" w:fill="FFFFFF"/>
          <w:lang w:bidi="en-US"/>
        </w:rPr>
        <w:t>Юрий Николаевич Асмолов</w:t>
      </w:r>
    </w:p>
    <w:p w14:paraId="1816C987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 CYR" w:eastAsia="Times New Roman" w:hAnsi="Times New Roman CYR" w:cs="Times New Roman CYR"/>
          <w:b/>
          <w:bCs/>
          <w:color w:val="000000"/>
          <w:sz w:val="28"/>
          <w:szCs w:val="28"/>
          <w:shd w:val="clear" w:color="auto" w:fill="FFFFFF"/>
          <w:lang w:bidi="en-US"/>
        </w:rPr>
      </w:pPr>
    </w:p>
    <w:p w14:paraId="385E7A69" w14:textId="058C64A2" w:rsidR="002A14DE" w:rsidRPr="007C3440" w:rsidRDefault="002A14DE" w:rsidP="002A14DE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7C3440">
        <w:rPr>
          <w:rFonts w:ascii="Times New Roman CYR" w:eastAsia="Times New Roman" w:hAnsi="Times New Roman CYR" w:cs="Times New Roman CYR"/>
          <w:b/>
          <w:bCs/>
          <w:color w:val="000000"/>
          <w:sz w:val="28"/>
          <w:szCs w:val="28"/>
          <w:shd w:val="clear" w:color="auto" w:fill="FFFFFF"/>
          <w:lang w:bidi="en-US"/>
        </w:rPr>
        <w:t>В</w:t>
      </w:r>
      <w:r w:rsidRPr="007C3440">
        <w:rPr>
          <w:rFonts w:ascii="Cambria" w:eastAsia="Times New Roman" w:hAnsi="Cambria" w:cs="Times New Roman CYR"/>
          <w:b/>
          <w:bCs/>
          <w:color w:val="000000"/>
          <w:sz w:val="28"/>
          <w:szCs w:val="28"/>
          <w:shd w:val="clear" w:color="auto" w:fill="FFFFFF"/>
          <w:lang w:bidi="en-US"/>
        </w:rPr>
        <w:t>о дворце пионеров и школьников города Курска</w:t>
      </w:r>
      <w:r w:rsidRPr="007C3440">
        <w:rPr>
          <w:rFonts w:ascii="Times New Roman CYR" w:eastAsia="Times New Roman" w:hAnsi="Times New Roman CYR" w:cs="Times New Roman CYR"/>
          <w:b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Всё, как в сказке: вот – я на крыльце,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Вот – раскрыта золотая дверца,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И я оказался во Дворце –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На планете радужного детства.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Я не в первый раз сюда пришёл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И, конечно, мне давно известно: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Здесь ребятам очень хорошо,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Потому что, здесь им интересно.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Вот опять – гудят, как дикий рой!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lastRenderedPageBreak/>
        <w:t>Носятся, как маленькие тигры: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То у них здесь конкурс городской,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То спектакли, то стихи, то игры.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Славлю я толковую игру –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Это замечательное дело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Научить поможет детвору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И творить, и жить на свете смело.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Дети, дети! Что греха таить: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С ними нелегко порой, но всё же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Помним, что сердца их исцелить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Лишь своим горячим сердцем сможем.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Ах, Дворец! Здесь, рядом с детворой,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И крепчаю я, и молодею,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И хочу я здесь одной строфой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Рассказать одну свою идею.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А идея состоит лишь в том,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Что браниться, плакаться не стоит,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И что будущее – это дом,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Дом, который каждый сам и строит…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Я не в первый раз сюда пришёл,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Никуда отсюда мне не деться,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Потому что, очень хорошо</w:t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lang w:bidi="en-US"/>
        </w:rPr>
        <w:br/>
      </w:r>
      <w:r w:rsidRPr="007C3440">
        <w:rPr>
          <w:rFonts w:ascii="Times New Roman CYR" w:eastAsia="Times New Roman" w:hAnsi="Times New Roman CYR" w:cs="Times New Roman CYR"/>
          <w:bCs/>
          <w:color w:val="000000"/>
          <w:sz w:val="28"/>
          <w:szCs w:val="28"/>
          <w:shd w:val="clear" w:color="auto" w:fill="FFFFFF"/>
          <w:lang w:bidi="en-US"/>
        </w:rPr>
        <w:t>На планете радужного детства.</w:t>
      </w:r>
    </w:p>
    <w:p w14:paraId="1B8AD87A" w14:textId="77777777" w:rsidR="002A14DE" w:rsidRPr="007C3440" w:rsidRDefault="002A14DE" w:rsidP="002A14DE">
      <w:pPr>
        <w:keepNext/>
        <w:keepLines/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</w:p>
    <w:p w14:paraId="389F7AFD" w14:textId="77777777" w:rsidR="002A14DE" w:rsidRPr="007C3440" w:rsidRDefault="002A14DE" w:rsidP="002A14DE">
      <w:pPr>
        <w:keepNext/>
        <w:keepLines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  <w:lang w:bidi="en-US"/>
        </w:rPr>
      </w:pPr>
    </w:p>
    <w:p w14:paraId="593E1E5D" w14:textId="77777777" w:rsidR="002A14DE" w:rsidRPr="002A14DE" w:rsidRDefault="002A14DE" w:rsidP="002A14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  <w:r w:rsidRPr="002A14DE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Родители! Учителя!</w:t>
      </w:r>
    </w:p>
    <w:p w14:paraId="3F1FC98D" w14:textId="77777777" w:rsidR="002A14DE" w:rsidRPr="002A14DE" w:rsidRDefault="002A14DE" w:rsidP="002A14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</w:p>
    <w:p w14:paraId="4183F20D" w14:textId="77777777" w:rsidR="002A14DE" w:rsidRPr="002A14DE" w:rsidRDefault="002A14DE" w:rsidP="002A14DE">
      <w:pPr>
        <w:spacing w:after="0" w:line="240" w:lineRule="auto"/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</w:pP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Не первый день, не первый год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Живу на этом свете,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И утверждаю вновь и вновь: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Талантливы все дети!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Но детвора есть детвора: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Играет да играет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И в чём талантлива она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Сама и знать не знает.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Родители! Учителя!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Лишь вы одни гаранты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Того, что детвора найдёт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В самих себе таланты.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lastRenderedPageBreak/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Не опускайте рук, друзья!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Я долго жил на свете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И утверждаю вновь и вновь:</w:t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8"/>
          <w:szCs w:val="28"/>
          <w:shd w:val="clear" w:color="auto" w:fill="FFFFFF"/>
          <w:lang w:eastAsia="ru-RU"/>
        </w:rPr>
        <w:t>Талантливы все дети!</w:t>
      </w:r>
    </w:p>
    <w:p w14:paraId="09050FE3" w14:textId="77777777" w:rsidR="002A14DE" w:rsidRPr="002A14DE" w:rsidRDefault="002A14DE" w:rsidP="002A14DE">
      <w:pPr>
        <w:spacing w:after="200" w:line="276" w:lineRule="auto"/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</w:p>
    <w:p w14:paraId="223F2626" w14:textId="77777777" w:rsidR="002A14DE" w:rsidRPr="002A14DE" w:rsidRDefault="002A14DE" w:rsidP="002A14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  <w:r w:rsidRPr="002A14DE">
        <w:rPr>
          <w:rFonts w:ascii="Times New Roman" w:eastAsia="Times New Roman" w:hAnsi="Times New Roman" w:cs="Times New Roman"/>
          <w:b/>
          <w:sz w:val="28"/>
          <w:szCs w:val="28"/>
          <w:lang w:bidi="en-US"/>
        </w:rPr>
        <w:t>Здравствуй, школа!</w:t>
      </w:r>
    </w:p>
    <w:p w14:paraId="6BA7397F" w14:textId="77777777" w:rsidR="002A14DE" w:rsidRPr="002A14DE" w:rsidRDefault="002A14DE" w:rsidP="002A14D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bidi="en-US"/>
        </w:rPr>
      </w:pPr>
    </w:p>
    <w:p w14:paraId="0955B819" w14:textId="77777777" w:rsidR="002A14DE" w:rsidRPr="002A14DE" w:rsidRDefault="002A14DE" w:rsidP="002A14DE">
      <w:pPr>
        <w:spacing w:after="0" w:line="240" w:lineRule="auto"/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</w:pP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Что-то забывается с годами,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Ну а что-то, хоть живи сто лет,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Помнится – стоит перед глазами,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Словно ясный месяц и рассвет.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И среди пресветлого, большого,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Что всегда и всюду помню я,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Ты – моя, моя родная школа*,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Ты – «</w:t>
      </w:r>
      <w:proofErr w:type="spellStart"/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сорокопяточка</w:t>
      </w:r>
      <w:proofErr w:type="spellEnd"/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» моя.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Здравствуй! Здравствуй!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Здравствуй, золотая!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Как смешались радужность и грусть!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Далеко-далече улетая,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Знал я, что когда-нибудь вернусь.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Я вернулся – и опять вернулось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То, что в песни превратится вновь: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И шальная солнечная юность,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И смешная первая любовь.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Захожу в свой класс – и будто вижу,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Что идёт урок с названьем – Жизнь;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Захожу в свой класс – и будто слышу: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«Не теряйся! Ну-ка, соберись!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И ответь, как жил?» – И бойко, чётко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Я ответил, думая, чудак,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Что мне обеспечена «четвёрка»,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Мне ж не обеспечен и «трояк».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Ну и ладно!.. Но, надеюсь, скоро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Подтяну свою учёбу я…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Ах ты, школа, золотая школа!</w:t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lang w:eastAsia="ru-RU"/>
        </w:rPr>
        <w:br/>
      </w:r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Ах, «</w:t>
      </w:r>
      <w:proofErr w:type="spellStart"/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сорокопяточка</w:t>
      </w:r>
      <w:proofErr w:type="spellEnd"/>
      <w:r w:rsidRPr="002A14DE">
        <w:rPr>
          <w:rFonts w:ascii="Times New Roman CYR" w:eastAsia="Times New Roman" w:hAnsi="Times New Roman CYR" w:cs="Times New Roman CYR"/>
          <w:color w:val="000000"/>
          <w:sz w:val="27"/>
          <w:szCs w:val="27"/>
          <w:shd w:val="clear" w:color="auto" w:fill="FFFFFF"/>
          <w:lang w:eastAsia="ru-RU"/>
        </w:rPr>
        <w:t>» моя!</w:t>
      </w:r>
    </w:p>
    <w:p w14:paraId="469A5CB5" w14:textId="2FFCB9E7" w:rsidR="002A14DE" w:rsidRDefault="002A14DE" w:rsidP="002A14DE">
      <w:pPr>
        <w:rPr>
          <w:rFonts w:ascii="Times New Roman" w:hAnsi="Times New Roman" w:cs="Times New Roman"/>
          <w:sz w:val="28"/>
          <w:szCs w:val="28"/>
        </w:rPr>
      </w:pPr>
    </w:p>
    <w:p w14:paraId="0D748F04" w14:textId="75FD3BF8" w:rsidR="00331243" w:rsidRPr="0027167D" w:rsidRDefault="00331243" w:rsidP="0027167D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  <w:r w:rsidRPr="00331243"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  <w:t xml:space="preserve">Приложение </w:t>
      </w:r>
      <w:r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  <w:t>2</w:t>
      </w:r>
    </w:p>
    <w:p w14:paraId="5EF64E19" w14:textId="77777777" w:rsidR="002A14DE" w:rsidRPr="00992799" w:rsidRDefault="002A14DE" w:rsidP="002A14DE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992799">
        <w:rPr>
          <w:rFonts w:ascii="Times New Roman" w:hAnsi="Times New Roman" w:cs="Times New Roman"/>
          <w:b/>
          <w:sz w:val="28"/>
          <w:szCs w:val="28"/>
        </w:rPr>
        <w:lastRenderedPageBreak/>
        <w:t>Леонид Фёдорович Медведев</w:t>
      </w:r>
    </w:p>
    <w:p w14:paraId="2A1EF42B" w14:textId="77777777" w:rsidR="002A14DE" w:rsidRPr="00992799" w:rsidRDefault="002A14DE" w:rsidP="002A14D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92799">
        <w:rPr>
          <w:rFonts w:ascii="Times New Roman" w:hAnsi="Times New Roman" w:cs="Times New Roman"/>
          <w:b/>
          <w:sz w:val="28"/>
          <w:szCs w:val="28"/>
        </w:rPr>
        <w:t>Вопросы, вопросы, вопросы…</w:t>
      </w:r>
    </w:p>
    <w:p w14:paraId="0089DC5C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>На следующий день надумал он</w:t>
      </w:r>
      <w:r>
        <w:rPr>
          <w:rFonts w:ascii="Times New Roman" w:hAnsi="Times New Roman" w:cs="Times New Roman"/>
          <w:sz w:val="28"/>
          <w:szCs w:val="28"/>
        </w:rPr>
        <w:t xml:space="preserve"> (Фёдор)</w:t>
      </w:r>
      <w:r w:rsidRPr="00992799">
        <w:rPr>
          <w:rFonts w:ascii="Times New Roman" w:hAnsi="Times New Roman" w:cs="Times New Roman"/>
          <w:sz w:val="28"/>
          <w:szCs w:val="28"/>
        </w:rPr>
        <w:t xml:space="preserve"> спросить у учительницы про непонятные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бабулины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слова. «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давно в школе работает, она всё должна знать», – решил Федя. </w:t>
      </w:r>
    </w:p>
    <w:p w14:paraId="43D75484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>После уроков, когда все дети весело выскакивали из класса, он замешкался, не знал, как начать разговор с учительницей. Но она сама заметила его намерения.</w:t>
      </w:r>
    </w:p>
    <w:p w14:paraId="36D23468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 – У тебя, Федя, что-то случилось, или не понял урок сегодняшний? – спросила она ученика.</w:t>
      </w:r>
    </w:p>
    <w:p w14:paraId="393140AA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 – Да тут такое дело,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, – оживился Федя, – я вот от прабабушки иногда разные непонятные слова слышу, так хотел бы, чтобы вы мне разъяснили… </w:t>
      </w:r>
    </w:p>
    <w:p w14:paraId="318A8D27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 Ну-ну, какие слова тебе непонятны? </w:t>
      </w:r>
    </w:p>
    <w:p w14:paraId="2B55F161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 Да вот окоём, например. </w:t>
      </w:r>
    </w:p>
    <w:p w14:paraId="1B19D269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–Это красивое старинное название, которое в 19 веке зачем-то заменили иностранным горизонтом, а окоём – это то, что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емлет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око, или, по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992799">
        <w:rPr>
          <w:rFonts w:ascii="Times New Roman" w:hAnsi="Times New Roman" w:cs="Times New Roman"/>
          <w:sz w:val="28"/>
          <w:szCs w:val="28"/>
        </w:rPr>
        <w:t xml:space="preserve">теперешнему, охватывает зрение. Мне жалко, что оно ушло из употребления и современные люди в большинстве не знают его. </w:t>
      </w:r>
    </w:p>
    <w:p w14:paraId="48A9B426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–Кстати, что такое око, тебе объяснять не надо? – вопросила учительница. </w:t>
      </w:r>
    </w:p>
    <w:p w14:paraId="317103E0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–Конечно, это глаз, –- промолвил Федя, - а производное слово от ока, очей – очки, - вдруг сообразил он, недаром у него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по-русскому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пятёрки. </w:t>
      </w:r>
    </w:p>
    <w:p w14:paraId="57AE7BB2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–Молодец, а подумаешь – найдёшь и другие производные от ока, - заключила она. </w:t>
      </w:r>
    </w:p>
    <w:p w14:paraId="5BCC34E7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 А ещё что тебя в бабушкиных речах смущает? </w:t>
      </w:r>
    </w:p>
    <w:p w14:paraId="44166892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Достогнала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вместо догнала. Это ошибка или что? </w:t>
      </w:r>
    </w:p>
    <w:p w14:paraId="2AB67D09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–Здесь история, - сосредоточилась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достогнала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и догнала отличаются тем, что догнать можно по-всякому: и пешком, и на велосипеде, и на лошади, и на любом другом транспортном средстве, а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достогнать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значит догнать своими ножками. Одно из старинных названий ноги – стегно, откуда и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достогнать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. Некоторые старые люди такое ещё помнят. </w:t>
      </w:r>
    </w:p>
    <w:p w14:paraId="35E78D80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–А чего она меня иногда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Хведей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 зовёт?</w:t>
      </w:r>
    </w:p>
    <w:p w14:paraId="0F2C2911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 –Потому что у наших предков до принятия христианства «Ф» вообще не существовало, это пришло от греков вместе с религией, а сейчас кажется, что было всегда, – продолжила учительница. – Но особенно у деревенских жителей память основ языка сохранялась веками, и даже твоя прабабушка, сама не зная откуда всё это идёт, кое-что передаваемое от поколения к поколению ещё хранит в своей памяти. Жаль, конечно, что нынешняя молодёжь многое из прошлого знать не желает, – огорчённо произнесла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C30222E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 Ладно, иди домой, а то тебя там, верно, заждались. </w:t>
      </w:r>
    </w:p>
    <w:p w14:paraId="4D9C109B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7735F89A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******</w:t>
      </w:r>
    </w:p>
    <w:p w14:paraId="6C8F142B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lastRenderedPageBreak/>
        <w:t xml:space="preserve">Через некоторое время после очередного урока учительница сама попросила Федю задержаться. –Ну, что тебя ещё интересует в русском языке? А то мне показалось, что в прошлый раз не со всем разобрались. </w:t>
      </w:r>
    </w:p>
    <w:p w14:paraId="4805A8F0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–Да,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, вот вы тогда про горизонт говорили, а какие ещё слова у нас вместо русских появились в те времена? </w:t>
      </w:r>
    </w:p>
    <w:p w14:paraId="1C2EC7A5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–Таких слов, вытеснивших русские, немало, и они теперь воспринимаются как наши исконные. Слова «архитектор», «скульптор» тебе знакомы? – обратилась она к Феде. </w:t>
      </w:r>
    </w:p>
    <w:p w14:paraId="49ADD138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>–Конечно.</w:t>
      </w:r>
    </w:p>
    <w:p w14:paraId="2C4027BD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 –А по-русски как раньше эти люди звались, знаешь? –Не знаю, наверное, таких слов вообще не было. –В том-то и дело, что были, и притом более благозвучные. Архитектор – это зодчий, а скульптор – ваятель. Вот так. Правда, слова «зодчий» и «ваятель» иногда используются, но неофициально, профессий таких нет, – разъяснила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44141B2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–А слово «инженер» было? – заинтересовался Федя. –Инженеры в древние времена назывались на Руси розмыслы. Очень значимое слово. Но всё это – история. И иностранные слова, о которых мы сейчас говорили с тобой, так случилось, уже давно нормально воспринимаются, и даже их старорусские предшественники забыты многими людьми. Русский язык велик и могуч также потому, что вобрал в себя множество слов разных народов. И если заимствуются слова, которых у нас нет, – это одно. Но обидно, когда прекрасные русские слова заменяются иностранными, имеющими тот же смысл. Нет, чтобы взять и просто перевести их, – заключила она свою речь. </w:t>
      </w:r>
    </w:p>
    <w:p w14:paraId="468220CE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 А ты, Федя, если языковые вопросы появятся, подходи, я всегда рада любознательным ученикам помочь. </w:t>
      </w:r>
    </w:p>
    <w:p w14:paraId="09316232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690C618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******</w:t>
      </w:r>
    </w:p>
    <w:p w14:paraId="3B0C6DD2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–Так что ты там ещё непонятного нашёл? – спросила у Феди учительница в следующий раз. – Рассказывай. </w:t>
      </w:r>
    </w:p>
    <w:p w14:paraId="66DDE8BA" w14:textId="77777777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>– Иду я, значит, мимо библиотеки, – начал свой рассказ Федя, – а там двери раскрыты и через них виден шкафчик с полочками, на которых книги разложены, а выше подпись большими буквами: «Буккроссинг», ниже ещё что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992799">
        <w:rPr>
          <w:rFonts w:ascii="Times New Roman" w:hAnsi="Times New Roman" w:cs="Times New Roman"/>
          <w:sz w:val="28"/>
          <w:szCs w:val="28"/>
        </w:rPr>
        <w:t xml:space="preserve">то помельче написано, но я не разглядел, – выдал он. </w:t>
      </w:r>
    </w:p>
    <w:p w14:paraId="6A3626CC" w14:textId="41226AE9" w:rsidR="002A14DE" w:rsidRDefault="002A14DE" w:rsidP="002A14D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92799">
        <w:rPr>
          <w:rFonts w:ascii="Times New Roman" w:hAnsi="Times New Roman" w:cs="Times New Roman"/>
          <w:sz w:val="28"/>
          <w:szCs w:val="28"/>
        </w:rPr>
        <w:t xml:space="preserve">–Интересно, интересно, – произнесла </w:t>
      </w:r>
      <w:proofErr w:type="spellStart"/>
      <w:r w:rsidRPr="00992799">
        <w:rPr>
          <w:rFonts w:ascii="Times New Roman" w:hAnsi="Times New Roman" w:cs="Times New Roman"/>
          <w:sz w:val="28"/>
          <w:szCs w:val="28"/>
        </w:rPr>
        <w:t>Марьванна</w:t>
      </w:r>
      <w:proofErr w:type="spellEnd"/>
      <w:r w:rsidRPr="00992799">
        <w:rPr>
          <w:rFonts w:ascii="Times New Roman" w:hAnsi="Times New Roman" w:cs="Times New Roman"/>
          <w:sz w:val="28"/>
          <w:szCs w:val="28"/>
        </w:rPr>
        <w:t xml:space="preserve">, – но давай до языковых дел обратимся к истории с географией. В 19 веке Миклухо-Маклай побывал в экспедиции у папуасов. Образ жизни у папуасов был первобытным, многого они не знали из того, что было известно цивилизованным народам. Такие вещи, как тот же топор, и многое другое они впервые узнали от русского учёного, и поэтому, к примеру, топор у них и сегодня зовётся топором. А в русском языке слов и понятий достаточно вполне, и только неумные люди заменяют их на иностранные. Кстати, буккроссинг в переводе будет книговорот. То есть любой человек там может взять книгу для прочтения. И положить тоже. </w:t>
      </w:r>
    </w:p>
    <w:p w14:paraId="3D354EF2" w14:textId="77777777" w:rsidR="00501C07" w:rsidRDefault="00501C07" w:rsidP="00331243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</w:p>
    <w:p w14:paraId="4B9C294D" w14:textId="77777777" w:rsidR="008414F4" w:rsidRDefault="008414F4" w:rsidP="00501C07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</w:p>
    <w:p w14:paraId="4F959101" w14:textId="77777777" w:rsidR="008414F4" w:rsidRDefault="008414F4" w:rsidP="00501C07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</w:p>
    <w:p w14:paraId="536856F5" w14:textId="57D35514" w:rsidR="002A14DE" w:rsidRDefault="00331243" w:rsidP="00501C07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  <w:r w:rsidRPr="00331243"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  <w:lastRenderedPageBreak/>
        <w:t xml:space="preserve">Приложение </w:t>
      </w:r>
      <w:r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  <w:t>3</w:t>
      </w:r>
    </w:p>
    <w:p w14:paraId="6173D680" w14:textId="77777777" w:rsidR="008414F4" w:rsidRDefault="008414F4" w:rsidP="00501C07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</w:p>
    <w:p w14:paraId="72EDA535" w14:textId="21E7E1EF" w:rsidR="008414F4" w:rsidRPr="003228F8" w:rsidRDefault="008414F4" w:rsidP="008414F4">
      <w:pPr>
        <w:spacing w:after="0" w:line="240" w:lineRule="auto"/>
        <w:ind w:left="3544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228F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«Если учитель имеет только любовь к делу,</w:t>
      </w:r>
    </w:p>
    <w:p w14:paraId="449BA671" w14:textId="77777777" w:rsidR="008414F4" w:rsidRPr="003228F8" w:rsidRDefault="008414F4" w:rsidP="008414F4">
      <w:pPr>
        <w:spacing w:after="0" w:line="240" w:lineRule="auto"/>
        <w:ind w:left="3544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3228F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он будет хороший учитель. Если учитель имеет</w:t>
      </w:r>
    </w:p>
    <w:p w14:paraId="224D1BC3" w14:textId="77777777" w:rsidR="008414F4" w:rsidRPr="003228F8" w:rsidRDefault="008414F4" w:rsidP="008414F4">
      <w:pPr>
        <w:spacing w:after="0" w:line="240" w:lineRule="auto"/>
        <w:ind w:left="354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228F8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только любовь к ученику, как отец, мать, - он будет лучше того учителя, который прочёл все книги, но не имеет любви ни к делу, ни к ученикам. Если учитель соединяет в себе любовь к делу и к ученикам, он – совершенный учитель...»</w:t>
      </w:r>
      <w:r w:rsidRPr="003228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032ED219" w14:textId="77777777" w:rsidR="008414F4" w:rsidRPr="003228F8" w:rsidRDefault="008414F4" w:rsidP="008414F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363EBCC9" w14:textId="77777777" w:rsidR="008414F4" w:rsidRPr="003228F8" w:rsidRDefault="008414F4" w:rsidP="008414F4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228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(Л.Н. Толстой)</w:t>
      </w:r>
    </w:p>
    <w:p w14:paraId="1FDD2B3D" w14:textId="77777777" w:rsidR="008414F4" w:rsidRPr="003228F8" w:rsidRDefault="008414F4" w:rsidP="008414F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D080D5" w14:textId="77777777" w:rsidR="008414F4" w:rsidRPr="003228F8" w:rsidRDefault="008414F4" w:rsidP="008414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28F8">
        <w:rPr>
          <w:rFonts w:ascii="Times New Roman" w:hAnsi="Times New Roman" w:cs="Times New Roman"/>
          <w:sz w:val="28"/>
          <w:szCs w:val="28"/>
        </w:rPr>
        <w:t xml:space="preserve">Слова Льва Николаевича Толстого как нельзя лучше характеризуют заслуженного учителя России – Емельянова Виталия Александровича, уроженца посёлка Заря Рыльского района Курской области, но в итоге – практически коренного жителя деревни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Амосовка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Медвенского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р-на Курской области. История скромного сельского учителя может показаться кому-то обыденной, но не для меня и многих десятков выпускников школы и жителей деревни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Амосовка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Медвенского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района. Его вклад в культурное развитие деревни, воспитание не одного поколения сельской молодежи просто неоценим.</w:t>
      </w:r>
    </w:p>
    <w:p w14:paraId="13EB0B4D" w14:textId="77777777" w:rsidR="008414F4" w:rsidRPr="003228F8" w:rsidRDefault="008414F4" w:rsidP="008414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28F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5D7EDA1F" wp14:editId="6682C913">
            <wp:simplePos x="0" y="0"/>
            <wp:positionH relativeFrom="column">
              <wp:posOffset>6350</wp:posOffset>
            </wp:positionH>
            <wp:positionV relativeFrom="paragraph">
              <wp:posOffset>121285</wp:posOffset>
            </wp:positionV>
            <wp:extent cx="2537460" cy="3076575"/>
            <wp:effectExtent l="0" t="0" r="0" b="9525"/>
            <wp:wrapSquare wrapText="bothSides"/>
            <wp:docPr id="1" name="Рисунок 1" descr="D:\2022 разговоры о важном краеведческое содержание\IMG-20220928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2022 разговоры о важном краеведческое содержание\IMG-20220928-WA000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7460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228F8">
        <w:rPr>
          <w:rFonts w:ascii="Times New Roman" w:hAnsi="Times New Roman" w:cs="Times New Roman"/>
          <w:sz w:val="28"/>
          <w:szCs w:val="28"/>
        </w:rPr>
        <w:t xml:space="preserve">Совсем юной учительницей 46 лет тому назад, распределившись в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Амосовскую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среднюю школу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Медвенского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р-на, я встретила его как старшего наставника, а впоследствии и руководителя. Именно его помощь, чуткое и профессиональное руководство коллективом окончательно укрепило меня в правильности выбора своей профессии. За годы, когда Виталий Александрович, занимал пост директора, школа достигла небывалого для сельской местности «расцвета», – стала практически центром педагогического мастерства, строгой дисциплины и высоких достижений учащихся в муниципальном районе. Отметили заслуги В.А. Емельянова на самом высоком уровне, он – отличник просвещения РСФСР и СССР, заслуженный учитель РФ, награждён орденом Дружбы, медалью «За доблестный труд», многочисленными дипломами и грамотами.</w:t>
      </w:r>
    </w:p>
    <w:p w14:paraId="3B1D4AFD" w14:textId="77777777" w:rsidR="008414F4" w:rsidRPr="003228F8" w:rsidRDefault="008414F4" w:rsidP="008414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28F8">
        <w:rPr>
          <w:rFonts w:ascii="Times New Roman" w:hAnsi="Times New Roman" w:cs="Times New Roman"/>
          <w:sz w:val="28"/>
          <w:szCs w:val="28"/>
        </w:rPr>
        <w:t xml:space="preserve">Родился Виталий Александрович 10 августа 1946 года, окончив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Макеевскую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среднюю школу, поступил в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Рыльское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педагогическое училище. По окончании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педкласса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в 1965 году был направлен на работу в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Амосовскую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восьмилетнюю школу в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Медвенский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район Курской области. С неиссякаемой юношеской энергией задался целью поднять уровень обучения и воспитания в сельской школе. Работал учителем физики и математики и одновременно учился </w:t>
      </w:r>
      <w:r w:rsidRPr="003228F8">
        <w:rPr>
          <w:rFonts w:ascii="Times New Roman" w:hAnsi="Times New Roman" w:cs="Times New Roman"/>
          <w:sz w:val="28"/>
          <w:szCs w:val="28"/>
        </w:rPr>
        <w:lastRenderedPageBreak/>
        <w:t xml:space="preserve">заочно в КГПИ на «физмате». После службы в рядах Советской Армии (1972-1973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г.г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.) продолжил преподавательскую деятельность в 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Амосовской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средней школе. В 1974 году Виталий Александрович был назначен директором этой же школы. Последние годы он работал учителем физики, информатики и технического труда.</w:t>
      </w:r>
    </w:p>
    <w:p w14:paraId="6DD2975C" w14:textId="77777777" w:rsidR="008414F4" w:rsidRPr="003228F8" w:rsidRDefault="008414F4" w:rsidP="008414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28F8">
        <w:rPr>
          <w:rFonts w:ascii="Times New Roman" w:hAnsi="Times New Roman" w:cs="Times New Roman"/>
          <w:sz w:val="28"/>
          <w:szCs w:val="28"/>
        </w:rPr>
        <w:t xml:space="preserve">В своей работе Виталий Александрович большое внимание уделял развитию творческих способностей обучающихся. На уроках всегда проводились демонстрации и опыты. Очень часто ученики сами проводили демонстрации на приборах, которые они изготавливали своими руками на занятиях кружка «Технического творчества», уроках труда. На этих уроках ребята с интересом обсуждали демонстрацию, делали выводы, спорили, добивались истины. Такие уроки запомнились им на долгие годы. Работа кружка «Техническое творчество» под руководством В.А. Емельянова неоднократно занимало призовые места на районных и областных конкурсах. С теплом вспоминают выпускники школы и шахматный клуб «Белая ладья», которым также руководил Виталий Александрович. </w:t>
      </w:r>
    </w:p>
    <w:p w14:paraId="4305A141" w14:textId="77777777" w:rsidR="008414F4" w:rsidRPr="003228F8" w:rsidRDefault="008414F4" w:rsidP="008414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28F8">
        <w:rPr>
          <w:rFonts w:ascii="Times New Roman" w:hAnsi="Times New Roman" w:cs="Times New Roman"/>
          <w:sz w:val="28"/>
          <w:szCs w:val="28"/>
        </w:rPr>
        <w:t>В сердцах своих учеников он остался как строгий, но справедливый педагог, который всего себя отдавал детям. Ко всему он приложил свои умелые руки и своё большое сердце. Виталий Александрович отличается большим трудолюбием, неиссякаемой энергией и в своих учениках, как и в своих детях, он воспитывал уважение к труду, ответственное отношение и творческий подход к учёбе. И не удивительно, что из нашей школы вышли люди, ставшие замечательными инженерами, врачами, учителями, военными, тружениками с большой буквы, просто хорошими, добрыми и честными людьми.</w:t>
      </w:r>
    </w:p>
    <w:p w14:paraId="4A0805C4" w14:textId="77777777" w:rsidR="008414F4" w:rsidRPr="003228F8" w:rsidRDefault="008414F4" w:rsidP="008414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0D21129" w14:textId="77777777" w:rsidR="008414F4" w:rsidRPr="003228F8" w:rsidRDefault="008414F4" w:rsidP="008414F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Барзыкина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Татьяна Алексеевна, учитель начальных классов</w:t>
      </w:r>
    </w:p>
    <w:p w14:paraId="05E92D63" w14:textId="404FE769" w:rsidR="008414F4" w:rsidRPr="003228F8" w:rsidRDefault="008414F4" w:rsidP="008414F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3228F8">
        <w:rPr>
          <w:rFonts w:ascii="Times New Roman" w:hAnsi="Times New Roman" w:cs="Times New Roman"/>
          <w:sz w:val="28"/>
          <w:szCs w:val="28"/>
        </w:rPr>
        <w:t>МОКУ «</w:t>
      </w:r>
      <w:proofErr w:type="spellStart"/>
      <w:r w:rsidRPr="003228F8">
        <w:rPr>
          <w:rFonts w:ascii="Times New Roman" w:hAnsi="Times New Roman" w:cs="Times New Roman"/>
          <w:sz w:val="28"/>
          <w:szCs w:val="28"/>
        </w:rPr>
        <w:t>Амосовская</w:t>
      </w:r>
      <w:proofErr w:type="spellEnd"/>
      <w:r w:rsidRPr="003228F8">
        <w:rPr>
          <w:rFonts w:ascii="Times New Roman" w:hAnsi="Times New Roman" w:cs="Times New Roman"/>
          <w:sz w:val="28"/>
          <w:szCs w:val="28"/>
        </w:rPr>
        <w:t xml:space="preserve"> СОШ»</w:t>
      </w:r>
    </w:p>
    <w:p w14:paraId="54E44B29" w14:textId="3E82E8A3" w:rsidR="008414F4" w:rsidRDefault="008414F4" w:rsidP="00501C07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</w:p>
    <w:p w14:paraId="3F238803" w14:textId="7987D132" w:rsidR="008414F4" w:rsidRDefault="008414F4" w:rsidP="00501C07">
      <w:pPr>
        <w:spacing w:after="0" w:line="240" w:lineRule="auto"/>
        <w:ind w:firstLine="708"/>
        <w:jc w:val="right"/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</w:pPr>
      <w:r>
        <w:rPr>
          <w:rFonts w:ascii="Times New Roman CYR" w:eastAsia="Times New Roman" w:hAnsi="Times New Roman CYR" w:cs="Times New Roman CYR"/>
          <w:bCs/>
          <w:i/>
          <w:color w:val="000000"/>
          <w:sz w:val="28"/>
          <w:szCs w:val="28"/>
          <w:shd w:val="clear" w:color="auto" w:fill="FFFFFF"/>
          <w:lang w:bidi="en-US"/>
        </w:rPr>
        <w:t>Приложение 4</w:t>
      </w:r>
    </w:p>
    <w:p w14:paraId="7175EB42" w14:textId="60E31D3B" w:rsidR="0027167D" w:rsidRPr="0027167D" w:rsidRDefault="0027167D" w:rsidP="0027167D">
      <w:pPr>
        <w:spacing w:after="0" w:line="240" w:lineRule="auto"/>
        <w:ind w:firstLine="708"/>
        <w:jc w:val="center"/>
        <w:rPr>
          <w:rFonts w:ascii="Times New Roman CYR" w:eastAsia="Times New Roman" w:hAnsi="Times New Roman CYR" w:cs="Times New Roman CYR"/>
          <w:b/>
          <w:bCs/>
          <w:i/>
          <w:color w:val="000000"/>
          <w:sz w:val="28"/>
          <w:szCs w:val="28"/>
          <w:shd w:val="clear" w:color="auto" w:fill="FFFFFF"/>
          <w:lang w:bidi="en-US"/>
        </w:rPr>
      </w:pPr>
      <w:r w:rsidRPr="0027167D">
        <w:rPr>
          <w:rFonts w:ascii="Times New Roman" w:hAnsi="Times New Roman" w:cs="Times New Roman"/>
          <w:b/>
          <w:sz w:val="28"/>
          <w:szCs w:val="28"/>
        </w:rPr>
        <w:t>Творчество наших учителей.</w:t>
      </w:r>
    </w:p>
    <w:p w14:paraId="2D58BD4F" w14:textId="77777777" w:rsidR="00501C07" w:rsidRPr="0027167D" w:rsidRDefault="00501C07" w:rsidP="0027167D">
      <w:pPr>
        <w:spacing w:after="0" w:line="240" w:lineRule="auto"/>
        <w:ind w:firstLine="708"/>
        <w:jc w:val="center"/>
        <w:rPr>
          <w:rFonts w:ascii="Times New Roman CYR" w:eastAsia="Times New Roman" w:hAnsi="Times New Roman CYR" w:cs="Times New Roman CYR"/>
          <w:b/>
          <w:bCs/>
          <w:i/>
          <w:color w:val="000000"/>
          <w:sz w:val="28"/>
          <w:szCs w:val="28"/>
          <w:shd w:val="clear" w:color="auto" w:fill="FFFFFF"/>
          <w:lang w:bidi="en-US"/>
        </w:rPr>
      </w:pPr>
    </w:p>
    <w:p w14:paraId="1DF016DF" w14:textId="7BB0814E" w:rsidR="00331243" w:rsidRDefault="00331243" w:rsidP="008414F4">
      <w:pPr>
        <w:spacing w:after="0" w:line="240" w:lineRule="auto"/>
        <w:ind w:firstLine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Аудиофайл с песней «Посвящение учителю» С.В. Андрияновой</w:t>
      </w:r>
      <w:r w:rsidR="0027167D">
        <w:rPr>
          <w:rFonts w:ascii="Times New Roman" w:hAnsi="Times New Roman" w:cs="Times New Roman"/>
          <w:sz w:val="28"/>
          <w:szCs w:val="28"/>
        </w:rPr>
        <w:t>.</w:t>
      </w:r>
    </w:p>
    <w:p w14:paraId="18842A95" w14:textId="2278F2BD" w:rsidR="0027167D" w:rsidRPr="0027167D" w:rsidRDefault="0027167D" w:rsidP="008414F4">
      <w:pPr>
        <w:spacing w:after="0" w:line="240" w:lineRule="auto"/>
        <w:ind w:firstLine="142"/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</w:p>
    <w:sectPr w:rsidR="0027167D" w:rsidRPr="0027167D" w:rsidSect="00501C07">
      <w:pgSz w:w="11906" w:h="16838"/>
      <w:pgMar w:top="1134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altName w:val="Cambria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BDB"/>
    <w:rsid w:val="00007E7F"/>
    <w:rsid w:val="000A0273"/>
    <w:rsid w:val="000A2023"/>
    <w:rsid w:val="000D4925"/>
    <w:rsid w:val="000E387B"/>
    <w:rsid w:val="00122EED"/>
    <w:rsid w:val="00155ADC"/>
    <w:rsid w:val="002171F0"/>
    <w:rsid w:val="0027167D"/>
    <w:rsid w:val="002A14DE"/>
    <w:rsid w:val="003306AE"/>
    <w:rsid w:val="00331243"/>
    <w:rsid w:val="00342DF4"/>
    <w:rsid w:val="00394B9F"/>
    <w:rsid w:val="003D7BA1"/>
    <w:rsid w:val="0041124E"/>
    <w:rsid w:val="004A5978"/>
    <w:rsid w:val="00501C07"/>
    <w:rsid w:val="00506BDB"/>
    <w:rsid w:val="005518B1"/>
    <w:rsid w:val="006875F6"/>
    <w:rsid w:val="00721F33"/>
    <w:rsid w:val="007C3440"/>
    <w:rsid w:val="008414F4"/>
    <w:rsid w:val="00992799"/>
    <w:rsid w:val="00C60005"/>
    <w:rsid w:val="00D35334"/>
    <w:rsid w:val="00E3180B"/>
    <w:rsid w:val="00FC0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E5259"/>
  <w15:chartTrackingRefBased/>
  <w15:docId w15:val="{27DAEF68-5416-4169-A803-8B672EE04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318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318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1742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baryshni-olga@yandex.ru</dc:creator>
  <cp:keywords/>
  <dc:description/>
  <cp:lastModifiedBy>baryshni-olga@yandex.ru</cp:lastModifiedBy>
  <cp:revision>9</cp:revision>
  <dcterms:created xsi:type="dcterms:W3CDTF">2022-09-28T08:26:00Z</dcterms:created>
  <dcterms:modified xsi:type="dcterms:W3CDTF">2022-09-29T07:37:00Z</dcterms:modified>
</cp:coreProperties>
</file>